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297CC" w14:textId="2E7C68BD" w:rsidR="00717D8B" w:rsidRPr="003B497A" w:rsidRDefault="0030255F" w:rsidP="003B497A">
      <w:pPr>
        <w:spacing w:line="240" w:lineRule="auto"/>
        <w:rPr>
          <w:rFonts w:asciiTheme="minorHAnsi" w:hAnsiTheme="minorHAnsi"/>
          <w:sz w:val="28"/>
          <w:szCs w:val="28"/>
        </w:rPr>
      </w:pPr>
      <w:r>
        <w:rPr>
          <w:rFonts w:asciiTheme="minorHAnsi" w:hAnsiTheme="minorHAnsi"/>
          <w:noProof/>
          <w:sz w:val="28"/>
          <w:szCs w:val="28"/>
          <w:lang w:val="en-US" w:eastAsia="zh-TW"/>
        </w:rPr>
        <mc:AlternateContent>
          <mc:Choice Requires="wps">
            <w:drawing>
              <wp:anchor distT="0" distB="0" distL="114300" distR="114300" simplePos="0" relativeHeight="251657728" behindDoc="0" locked="0" layoutInCell="1" allowOverlap="1" wp14:anchorId="48D8AEE8" wp14:editId="234523D5">
                <wp:simplePos x="0" y="0"/>
                <wp:positionH relativeFrom="column">
                  <wp:posOffset>-219075</wp:posOffset>
                </wp:positionH>
                <wp:positionV relativeFrom="paragraph">
                  <wp:posOffset>-147320</wp:posOffset>
                </wp:positionV>
                <wp:extent cx="5886450" cy="697865"/>
                <wp:effectExtent l="9525" t="6985" r="9525" b="9525"/>
                <wp:wrapNone/>
                <wp:docPr id="144015864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697865"/>
                        </a:xfrm>
                        <a:prstGeom prst="rect">
                          <a:avLst/>
                        </a:prstGeom>
                        <a:solidFill>
                          <a:srgbClr val="FFFFFF"/>
                        </a:solidFill>
                        <a:ln w="12700" cap="rnd">
                          <a:solidFill>
                            <a:srgbClr val="4E6128"/>
                          </a:solidFill>
                          <a:prstDash val="sysDot"/>
                          <a:miter lim="800000"/>
                          <a:headEnd/>
                          <a:tailEnd/>
                        </a:ln>
                      </wps:spPr>
                      <wps:txbx>
                        <w:txbxContent>
                          <w:p w14:paraId="389B569A" w14:textId="1CD59F21" w:rsidR="00EA594E" w:rsidRPr="00063036" w:rsidRDefault="00EA594E" w:rsidP="008F66D5">
                            <w:pPr>
                              <w:jc w:val="center"/>
                              <w:rPr>
                                <w:sz w:val="28"/>
                                <w:szCs w:val="28"/>
                              </w:rPr>
                            </w:pPr>
                            <w:r w:rsidRPr="00063036">
                              <w:rPr>
                                <w:b/>
                                <w:sz w:val="28"/>
                                <w:szCs w:val="28"/>
                              </w:rPr>
                              <w:t>Haresfield Parish Council</w:t>
                            </w:r>
                            <w:r w:rsidRPr="00063036">
                              <w:rPr>
                                <w:sz w:val="28"/>
                                <w:szCs w:val="28"/>
                              </w:rPr>
                              <w:t xml:space="preserve"> </w:t>
                            </w:r>
                            <w:r w:rsidRPr="00063036">
                              <w:rPr>
                                <w:sz w:val="24"/>
                                <w:szCs w:val="24"/>
                              </w:rPr>
                              <w:t xml:space="preserve">Meeting Agenda: </w:t>
                            </w:r>
                            <w:bookmarkStart w:id="0" w:name="_Hlk156559457"/>
                            <w:r w:rsidR="000C4B98">
                              <w:rPr>
                                <w:sz w:val="24"/>
                                <w:szCs w:val="24"/>
                              </w:rPr>
                              <w:t>Tues</w:t>
                            </w:r>
                            <w:r w:rsidRPr="00063036">
                              <w:rPr>
                                <w:sz w:val="24"/>
                                <w:szCs w:val="24"/>
                              </w:rPr>
                              <w:t>day</w:t>
                            </w:r>
                            <w:r w:rsidR="000C4B98">
                              <w:rPr>
                                <w:sz w:val="24"/>
                                <w:szCs w:val="24"/>
                              </w:rPr>
                              <w:t xml:space="preserve"> </w:t>
                            </w:r>
                            <w:r w:rsidR="00D80F66">
                              <w:rPr>
                                <w:sz w:val="24"/>
                                <w:szCs w:val="24"/>
                              </w:rPr>
                              <w:t>23</w:t>
                            </w:r>
                            <w:r w:rsidR="00D80F66" w:rsidRPr="00D80F66">
                              <w:rPr>
                                <w:sz w:val="24"/>
                                <w:szCs w:val="24"/>
                                <w:vertAlign w:val="superscript"/>
                              </w:rPr>
                              <w:t>rd</w:t>
                            </w:r>
                            <w:r w:rsidR="00D80F66">
                              <w:rPr>
                                <w:sz w:val="24"/>
                                <w:szCs w:val="24"/>
                              </w:rPr>
                              <w:t xml:space="preserve"> January </w:t>
                            </w:r>
                            <w:bookmarkEnd w:id="0"/>
                            <w:r w:rsidR="00F3017A">
                              <w:rPr>
                                <w:sz w:val="24"/>
                                <w:szCs w:val="24"/>
                              </w:rPr>
                              <w:t>202</w:t>
                            </w:r>
                            <w:r w:rsidR="00552E36">
                              <w:rPr>
                                <w:sz w:val="24"/>
                                <w:szCs w:val="24"/>
                              </w:rPr>
                              <w:t>3</w:t>
                            </w:r>
                          </w:p>
                          <w:p w14:paraId="3A562604" w14:textId="77777777" w:rsidR="00EA594E" w:rsidRPr="00663D54" w:rsidRDefault="00EA594E" w:rsidP="008F66D5">
                            <w:pPr>
                              <w:jc w:val="center"/>
                              <w:rPr>
                                <w:rFonts w:ascii="Cambria" w:hAnsi="Cambria"/>
                                <w:i/>
                                <w:sz w:val="24"/>
                                <w:szCs w:val="24"/>
                              </w:rPr>
                            </w:pPr>
                            <w:r w:rsidRPr="00663D54">
                              <w:rPr>
                                <w:rFonts w:ascii="Cambria" w:hAnsi="Cambria"/>
                                <w:i/>
                                <w:sz w:val="24"/>
                                <w:szCs w:val="24"/>
                              </w:rPr>
                              <w:t>Parish Councillors are summoned to the above meeting</w:t>
                            </w:r>
                          </w:p>
                          <w:p w14:paraId="15FD39A7" w14:textId="77777777" w:rsidR="00EA594E" w:rsidRDefault="00EA594E" w:rsidP="0038255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D8AEE8" id="_x0000_t202" coordsize="21600,21600" o:spt="202" path="m,l,21600r21600,l21600,xe">
                <v:stroke joinstyle="miter"/>
                <v:path gradientshapeok="t" o:connecttype="rect"/>
              </v:shapetype>
              <v:shape id="Text Box 3" o:spid="_x0000_s1026" type="#_x0000_t202" style="position:absolute;margin-left:-17.25pt;margin-top:-11.6pt;width:463.5pt;height:5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" strokecolor="#4e6128" strokeweight="1pt">
                <v:stroke dashstyle="1 1" endcap="round"/>
                <v:textbox>
                  <w:txbxContent>
                    <w:p w14:paraId="389B569A" w14:textId="1CD59F21" w:rsidR="00EA594E" w:rsidRPr="00063036" w:rsidRDefault="00EA594E" w:rsidP="008F66D5">
                      <w:pPr>
                        <w:jc w:val="center"/>
                        <w:rPr>
                          <w:sz w:val="28"/>
                          <w:szCs w:val="28"/>
                        </w:rPr>
                      </w:pPr>
                      <w:r w:rsidRPr="00063036">
                        <w:rPr>
                          <w:b/>
                          <w:sz w:val="28"/>
                          <w:szCs w:val="28"/>
                        </w:rPr>
                        <w:t>Haresfield Parish Council</w:t>
                      </w:r>
                      <w:r w:rsidRPr="00063036">
                        <w:rPr>
                          <w:sz w:val="28"/>
                          <w:szCs w:val="28"/>
                        </w:rPr>
                        <w:t xml:space="preserve"> </w:t>
                      </w:r>
                      <w:r w:rsidRPr="00063036">
                        <w:rPr>
                          <w:sz w:val="24"/>
                          <w:szCs w:val="24"/>
                        </w:rPr>
                        <w:t xml:space="preserve">Meeting Agenda: </w:t>
                      </w:r>
                      <w:bookmarkStart w:id="1" w:name="_Hlk156559457"/>
                      <w:r w:rsidR="000C4B98">
                        <w:rPr>
                          <w:sz w:val="24"/>
                          <w:szCs w:val="24"/>
                        </w:rPr>
                        <w:t>Tues</w:t>
                      </w:r>
                      <w:r w:rsidRPr="00063036">
                        <w:rPr>
                          <w:sz w:val="24"/>
                          <w:szCs w:val="24"/>
                        </w:rPr>
                        <w:t>day</w:t>
                      </w:r>
                      <w:r w:rsidR="000C4B98">
                        <w:rPr>
                          <w:sz w:val="24"/>
                          <w:szCs w:val="24"/>
                        </w:rPr>
                        <w:t xml:space="preserve"> </w:t>
                      </w:r>
                      <w:r w:rsidR="00D80F66">
                        <w:rPr>
                          <w:sz w:val="24"/>
                          <w:szCs w:val="24"/>
                        </w:rPr>
                        <w:t>23</w:t>
                      </w:r>
                      <w:r w:rsidR="00D80F66" w:rsidRPr="00D80F66">
                        <w:rPr>
                          <w:sz w:val="24"/>
                          <w:szCs w:val="24"/>
                          <w:vertAlign w:val="superscript"/>
                        </w:rPr>
                        <w:t>rd</w:t>
                      </w:r>
                      <w:r w:rsidR="00D80F66">
                        <w:rPr>
                          <w:sz w:val="24"/>
                          <w:szCs w:val="24"/>
                        </w:rPr>
                        <w:t xml:space="preserve"> January </w:t>
                      </w:r>
                      <w:bookmarkEnd w:id="1"/>
                      <w:r w:rsidR="00F3017A">
                        <w:rPr>
                          <w:sz w:val="24"/>
                          <w:szCs w:val="24"/>
                        </w:rPr>
                        <w:t>202</w:t>
                      </w:r>
                      <w:r w:rsidR="00552E36">
                        <w:rPr>
                          <w:sz w:val="24"/>
                          <w:szCs w:val="24"/>
                        </w:rPr>
                        <w:t>3</w:t>
                      </w:r>
                    </w:p>
                    <w:p w14:paraId="3A562604" w14:textId="77777777" w:rsidR="00EA594E" w:rsidRPr="00663D54" w:rsidRDefault="00EA594E" w:rsidP="008F66D5">
                      <w:pPr>
                        <w:jc w:val="center"/>
                        <w:rPr>
                          <w:rFonts w:ascii="Cambria" w:hAnsi="Cambria"/>
                          <w:i/>
                          <w:sz w:val="24"/>
                          <w:szCs w:val="24"/>
                        </w:rPr>
                      </w:pPr>
                      <w:r w:rsidRPr="00663D54">
                        <w:rPr>
                          <w:rFonts w:ascii="Cambria" w:hAnsi="Cambria"/>
                          <w:i/>
                          <w:sz w:val="24"/>
                          <w:szCs w:val="24"/>
                        </w:rPr>
                        <w:t>Parish Councillors are summoned to the above meeting</w:t>
                      </w:r>
                    </w:p>
                    <w:p w14:paraId="15FD39A7" w14:textId="77777777" w:rsidR="00EA594E" w:rsidRDefault="00EA594E" w:rsidP="0038255B"/>
                  </w:txbxContent>
                </v:textbox>
              </v:shape>
            </w:pict>
          </mc:Fallback>
        </mc:AlternateContent>
      </w:r>
      <w:r w:rsidR="00776D40">
        <w:rPr>
          <w:rFonts w:asciiTheme="minorHAnsi" w:hAnsiTheme="minorHAnsi"/>
          <w:sz w:val="28"/>
          <w:szCs w:val="28"/>
        </w:rPr>
        <w:t>registration</w:t>
      </w:r>
    </w:p>
    <w:p w14:paraId="23865171" w14:textId="77777777" w:rsidR="00663D54" w:rsidRDefault="00663D54" w:rsidP="00663D54">
      <w:pPr>
        <w:tabs>
          <w:tab w:val="left" w:pos="1050"/>
        </w:tabs>
        <w:spacing w:after="360" w:line="240" w:lineRule="auto"/>
        <w:ind w:left="720"/>
        <w:rPr>
          <w:rFonts w:asciiTheme="minorHAnsi" w:hAnsiTheme="minorHAnsi"/>
          <w:sz w:val="28"/>
          <w:szCs w:val="28"/>
        </w:rPr>
      </w:pPr>
    </w:p>
    <w:p w14:paraId="08FD6114" w14:textId="77777777" w:rsidR="003661F2" w:rsidRDefault="003661F2" w:rsidP="000C4B98">
      <w:pPr>
        <w:numPr>
          <w:ilvl w:val="0"/>
          <w:numId w:val="2"/>
        </w:numPr>
        <w:tabs>
          <w:tab w:val="left" w:pos="1050"/>
        </w:tabs>
        <w:spacing w:after="0" w:line="360" w:lineRule="auto"/>
        <w:rPr>
          <w:rFonts w:asciiTheme="minorHAnsi" w:hAnsiTheme="minorHAnsi"/>
          <w:sz w:val="24"/>
          <w:szCs w:val="24"/>
        </w:rPr>
      </w:pPr>
      <w:bookmarkStart w:id="2" w:name="_Hlk137826951"/>
      <w:r>
        <w:rPr>
          <w:rFonts w:asciiTheme="minorHAnsi" w:hAnsiTheme="minorHAnsi"/>
          <w:sz w:val="24"/>
          <w:szCs w:val="24"/>
        </w:rPr>
        <w:t>Appoint Chair</w:t>
      </w:r>
    </w:p>
    <w:bookmarkEnd w:id="2"/>
    <w:p w14:paraId="1664C123" w14:textId="7A682917" w:rsidR="00875F7F" w:rsidRPr="00606329" w:rsidRDefault="00875F7F" w:rsidP="000C4B98">
      <w:pPr>
        <w:numPr>
          <w:ilvl w:val="0"/>
          <w:numId w:val="2"/>
        </w:numPr>
        <w:tabs>
          <w:tab w:val="left" w:pos="1050"/>
        </w:tabs>
        <w:spacing w:after="0" w:line="360" w:lineRule="auto"/>
        <w:rPr>
          <w:rFonts w:asciiTheme="minorHAnsi" w:hAnsiTheme="minorHAnsi"/>
          <w:sz w:val="24"/>
          <w:szCs w:val="24"/>
        </w:rPr>
      </w:pPr>
      <w:r w:rsidRPr="00606329">
        <w:rPr>
          <w:rFonts w:asciiTheme="minorHAnsi" w:hAnsiTheme="minorHAnsi"/>
          <w:sz w:val="24"/>
          <w:szCs w:val="24"/>
        </w:rPr>
        <w:t>Public participation</w:t>
      </w:r>
    </w:p>
    <w:p w14:paraId="325217A9" w14:textId="77777777" w:rsidR="00875F7F" w:rsidRDefault="00875F7F" w:rsidP="000C4B98">
      <w:pPr>
        <w:numPr>
          <w:ilvl w:val="0"/>
          <w:numId w:val="2"/>
        </w:numPr>
        <w:tabs>
          <w:tab w:val="left" w:pos="1050"/>
        </w:tabs>
        <w:spacing w:after="0" w:line="360" w:lineRule="auto"/>
        <w:rPr>
          <w:rFonts w:asciiTheme="minorHAnsi" w:hAnsiTheme="minorHAnsi"/>
          <w:sz w:val="24"/>
          <w:szCs w:val="24"/>
        </w:rPr>
      </w:pPr>
      <w:r w:rsidRPr="00606329">
        <w:rPr>
          <w:rFonts w:asciiTheme="minorHAnsi" w:hAnsiTheme="minorHAnsi"/>
          <w:sz w:val="24"/>
          <w:szCs w:val="24"/>
        </w:rPr>
        <w:t xml:space="preserve">Apologies: </w:t>
      </w:r>
    </w:p>
    <w:p w14:paraId="1AB18338" w14:textId="3C948CD7" w:rsidR="003661F2" w:rsidRPr="00606329" w:rsidRDefault="003661F2" w:rsidP="000C4B98">
      <w:pPr>
        <w:numPr>
          <w:ilvl w:val="0"/>
          <w:numId w:val="2"/>
        </w:numPr>
        <w:tabs>
          <w:tab w:val="left" w:pos="1050"/>
        </w:tabs>
        <w:spacing w:after="0" w:line="360" w:lineRule="auto"/>
        <w:rPr>
          <w:rFonts w:asciiTheme="minorHAnsi" w:hAnsiTheme="minorHAnsi"/>
          <w:sz w:val="24"/>
          <w:szCs w:val="24"/>
        </w:rPr>
      </w:pPr>
      <w:bookmarkStart w:id="3" w:name="_Hlk137826997"/>
      <w:r>
        <w:rPr>
          <w:rFonts w:asciiTheme="minorHAnsi" w:hAnsiTheme="minorHAnsi"/>
          <w:sz w:val="24"/>
          <w:szCs w:val="24"/>
        </w:rPr>
        <w:t>Declaration of Interests /Dispensations</w:t>
      </w:r>
    </w:p>
    <w:bookmarkEnd w:id="3"/>
    <w:p w14:paraId="12626DDD" w14:textId="77777777" w:rsidR="00875F7F" w:rsidRPr="00606329" w:rsidRDefault="00875F7F" w:rsidP="000C4B98">
      <w:pPr>
        <w:numPr>
          <w:ilvl w:val="0"/>
          <w:numId w:val="2"/>
        </w:numPr>
        <w:tabs>
          <w:tab w:val="left" w:pos="1050"/>
        </w:tabs>
        <w:spacing w:after="0" w:line="360" w:lineRule="auto"/>
        <w:rPr>
          <w:rFonts w:asciiTheme="minorHAnsi" w:hAnsiTheme="minorHAnsi"/>
          <w:sz w:val="24"/>
          <w:szCs w:val="24"/>
        </w:rPr>
      </w:pPr>
      <w:r w:rsidRPr="00606329">
        <w:rPr>
          <w:rFonts w:asciiTheme="minorHAnsi" w:hAnsiTheme="minorHAnsi"/>
          <w:sz w:val="24"/>
          <w:szCs w:val="24"/>
        </w:rPr>
        <w:t>County &amp; District Councillors Reports</w:t>
      </w:r>
    </w:p>
    <w:p w14:paraId="651D64FD" w14:textId="0600485B" w:rsidR="00875F7F" w:rsidRDefault="00875F7F" w:rsidP="000C4B98">
      <w:pPr>
        <w:numPr>
          <w:ilvl w:val="0"/>
          <w:numId w:val="2"/>
        </w:numPr>
        <w:tabs>
          <w:tab w:val="left" w:pos="1050"/>
        </w:tabs>
        <w:spacing w:after="0" w:line="360" w:lineRule="auto"/>
        <w:rPr>
          <w:rFonts w:asciiTheme="minorHAnsi" w:hAnsiTheme="minorHAnsi"/>
          <w:sz w:val="24"/>
          <w:szCs w:val="24"/>
        </w:rPr>
      </w:pPr>
      <w:r w:rsidRPr="00606329">
        <w:rPr>
          <w:rFonts w:asciiTheme="minorHAnsi" w:hAnsiTheme="minorHAnsi"/>
          <w:sz w:val="24"/>
          <w:szCs w:val="24"/>
        </w:rPr>
        <w:t>Minutes of last meeting</w:t>
      </w:r>
    </w:p>
    <w:p w14:paraId="33B83679" w14:textId="77777777" w:rsidR="00875F7F" w:rsidRPr="00606329" w:rsidRDefault="00875F7F" w:rsidP="000C4B98">
      <w:pPr>
        <w:numPr>
          <w:ilvl w:val="0"/>
          <w:numId w:val="2"/>
        </w:numPr>
        <w:tabs>
          <w:tab w:val="left" w:pos="1050"/>
        </w:tabs>
        <w:spacing w:after="0" w:line="360" w:lineRule="auto"/>
        <w:rPr>
          <w:rFonts w:asciiTheme="minorHAnsi" w:hAnsiTheme="minorHAnsi"/>
          <w:sz w:val="24"/>
          <w:szCs w:val="24"/>
        </w:rPr>
      </w:pPr>
      <w:r w:rsidRPr="00606329">
        <w:rPr>
          <w:rFonts w:asciiTheme="minorHAnsi" w:hAnsiTheme="minorHAnsi"/>
          <w:sz w:val="24"/>
          <w:szCs w:val="24"/>
        </w:rPr>
        <w:t>Matters arising:</w:t>
      </w:r>
    </w:p>
    <w:p w14:paraId="3D0E7D66" w14:textId="744536F3" w:rsidR="00875F7F" w:rsidRPr="00606329" w:rsidRDefault="00875F7F" w:rsidP="000C4B98">
      <w:pPr>
        <w:tabs>
          <w:tab w:val="left" w:pos="1050"/>
        </w:tabs>
        <w:spacing w:after="0" w:line="360" w:lineRule="auto"/>
        <w:ind w:left="720"/>
        <w:rPr>
          <w:rFonts w:asciiTheme="minorHAnsi" w:hAnsiTheme="minorHAnsi"/>
          <w:sz w:val="24"/>
          <w:szCs w:val="24"/>
        </w:rPr>
      </w:pPr>
      <w:r w:rsidRPr="00606329">
        <w:rPr>
          <w:rFonts w:asciiTheme="minorHAnsi" w:hAnsiTheme="minorHAnsi"/>
          <w:sz w:val="24"/>
          <w:szCs w:val="24"/>
        </w:rPr>
        <w:t xml:space="preserve">Village maintenance </w:t>
      </w:r>
      <w:r w:rsidR="00B94C4E">
        <w:rPr>
          <w:rFonts w:asciiTheme="minorHAnsi" w:hAnsiTheme="minorHAnsi"/>
          <w:sz w:val="24"/>
          <w:szCs w:val="24"/>
        </w:rPr>
        <w:t xml:space="preserve">N Rail </w:t>
      </w:r>
    </w:p>
    <w:p w14:paraId="6FED89CB" w14:textId="57D1DA10" w:rsidR="00875F7F" w:rsidRPr="00606329" w:rsidRDefault="00875F7F" w:rsidP="000C4B98">
      <w:pPr>
        <w:tabs>
          <w:tab w:val="left" w:pos="1050"/>
        </w:tabs>
        <w:spacing w:after="0" w:line="360" w:lineRule="auto"/>
        <w:ind w:left="720"/>
        <w:rPr>
          <w:rFonts w:asciiTheme="minorHAnsi" w:hAnsiTheme="minorHAnsi"/>
          <w:sz w:val="24"/>
          <w:szCs w:val="24"/>
        </w:rPr>
      </w:pPr>
      <w:r w:rsidRPr="00606329">
        <w:rPr>
          <w:rFonts w:asciiTheme="minorHAnsi" w:hAnsiTheme="minorHAnsi"/>
          <w:sz w:val="24"/>
          <w:szCs w:val="24"/>
        </w:rPr>
        <w:t>Highways, traffic and parking</w:t>
      </w:r>
      <w:r w:rsidR="00B94C4E">
        <w:rPr>
          <w:rFonts w:asciiTheme="minorHAnsi" w:hAnsiTheme="minorHAnsi"/>
          <w:sz w:val="24"/>
          <w:szCs w:val="24"/>
        </w:rPr>
        <w:t>:</w:t>
      </w:r>
      <w:r w:rsidRPr="00606329">
        <w:rPr>
          <w:rFonts w:asciiTheme="minorHAnsi" w:hAnsiTheme="minorHAnsi"/>
          <w:sz w:val="24"/>
          <w:szCs w:val="24"/>
        </w:rPr>
        <w:t xml:space="preserve"> </w:t>
      </w:r>
      <w:r w:rsidR="00B94C4E" w:rsidRPr="00B94C4E">
        <w:rPr>
          <w:rFonts w:asciiTheme="minorHAnsi" w:hAnsiTheme="minorHAnsi"/>
          <w:sz w:val="24"/>
          <w:szCs w:val="24"/>
        </w:rPr>
        <w:t xml:space="preserve">Community </w:t>
      </w:r>
      <w:proofErr w:type="spellStart"/>
      <w:r w:rsidR="00B94C4E" w:rsidRPr="00B94C4E">
        <w:rPr>
          <w:rFonts w:asciiTheme="minorHAnsi" w:hAnsiTheme="minorHAnsi"/>
          <w:sz w:val="24"/>
          <w:szCs w:val="24"/>
        </w:rPr>
        <w:t>Speedwatch</w:t>
      </w:r>
      <w:proofErr w:type="spellEnd"/>
      <w:r w:rsidR="00B94C4E" w:rsidRPr="00B94C4E">
        <w:rPr>
          <w:rFonts w:asciiTheme="minorHAnsi" w:hAnsiTheme="minorHAnsi"/>
          <w:sz w:val="24"/>
          <w:szCs w:val="24"/>
        </w:rPr>
        <w:t xml:space="preserve"> Fund</w:t>
      </w:r>
      <w:r w:rsidR="00B94C4E">
        <w:rPr>
          <w:rFonts w:asciiTheme="minorHAnsi" w:hAnsiTheme="minorHAnsi"/>
          <w:sz w:val="24"/>
          <w:szCs w:val="24"/>
        </w:rPr>
        <w:t xml:space="preserve"> update</w:t>
      </w:r>
    </w:p>
    <w:p w14:paraId="06CC257D" w14:textId="77777777" w:rsidR="00875F7F" w:rsidRPr="00606329" w:rsidRDefault="00875F7F" w:rsidP="000C4B98">
      <w:pPr>
        <w:tabs>
          <w:tab w:val="left" w:pos="1050"/>
        </w:tabs>
        <w:spacing w:after="0" w:line="360" w:lineRule="auto"/>
        <w:ind w:left="720"/>
        <w:rPr>
          <w:rFonts w:asciiTheme="minorHAnsi" w:hAnsiTheme="minorHAnsi"/>
          <w:sz w:val="24"/>
          <w:szCs w:val="24"/>
        </w:rPr>
      </w:pPr>
      <w:r w:rsidRPr="00606329">
        <w:rPr>
          <w:rFonts w:asciiTheme="minorHAnsi" w:hAnsiTheme="minorHAnsi"/>
          <w:sz w:val="24"/>
          <w:szCs w:val="24"/>
        </w:rPr>
        <w:t xml:space="preserve">Village Hall / village activities </w:t>
      </w:r>
    </w:p>
    <w:p w14:paraId="1EA1ED1B" w14:textId="4F62186C" w:rsidR="00875F7F" w:rsidRDefault="00875F7F" w:rsidP="000C4B98">
      <w:pPr>
        <w:tabs>
          <w:tab w:val="left" w:pos="1050"/>
        </w:tabs>
        <w:spacing w:after="0" w:line="360" w:lineRule="auto"/>
        <w:ind w:left="720"/>
        <w:rPr>
          <w:rFonts w:asciiTheme="minorHAnsi" w:hAnsiTheme="minorHAnsi"/>
          <w:sz w:val="24"/>
          <w:szCs w:val="24"/>
        </w:rPr>
      </w:pPr>
      <w:r w:rsidRPr="00606329">
        <w:rPr>
          <w:rFonts w:asciiTheme="minorHAnsi" w:hAnsiTheme="minorHAnsi"/>
          <w:sz w:val="24"/>
          <w:szCs w:val="24"/>
        </w:rPr>
        <w:t>Incinerator / CLG</w:t>
      </w:r>
      <w:r w:rsidR="00910B42">
        <w:rPr>
          <w:rFonts w:asciiTheme="minorHAnsi" w:hAnsiTheme="minorHAnsi"/>
          <w:sz w:val="24"/>
          <w:szCs w:val="24"/>
        </w:rPr>
        <w:t xml:space="preserve"> </w:t>
      </w:r>
    </w:p>
    <w:p w14:paraId="0721CE2C" w14:textId="07B62C7B" w:rsidR="000C4B98" w:rsidRPr="00606329" w:rsidRDefault="000C4B98" w:rsidP="000C4B98">
      <w:pPr>
        <w:tabs>
          <w:tab w:val="left" w:pos="1050"/>
        </w:tabs>
        <w:spacing w:after="0" w:line="360" w:lineRule="auto"/>
        <w:ind w:left="720"/>
        <w:rPr>
          <w:rFonts w:asciiTheme="minorHAnsi" w:hAnsiTheme="minorHAnsi"/>
          <w:sz w:val="24"/>
          <w:szCs w:val="24"/>
        </w:rPr>
      </w:pPr>
      <w:r>
        <w:rPr>
          <w:rFonts w:asciiTheme="minorHAnsi" w:hAnsiTheme="minorHAnsi"/>
          <w:sz w:val="24"/>
          <w:szCs w:val="24"/>
        </w:rPr>
        <w:t>Biodiversity</w:t>
      </w:r>
    </w:p>
    <w:p w14:paraId="4511F309" w14:textId="42268E54" w:rsidR="00875F7F" w:rsidRPr="00606329" w:rsidRDefault="00875F7F" w:rsidP="000C4B98">
      <w:pPr>
        <w:numPr>
          <w:ilvl w:val="0"/>
          <w:numId w:val="2"/>
        </w:numPr>
        <w:tabs>
          <w:tab w:val="left" w:pos="1050"/>
        </w:tabs>
        <w:spacing w:after="0" w:line="360" w:lineRule="auto"/>
        <w:rPr>
          <w:rFonts w:asciiTheme="minorHAnsi" w:hAnsiTheme="minorHAnsi"/>
          <w:sz w:val="24"/>
          <w:szCs w:val="24"/>
        </w:rPr>
      </w:pPr>
      <w:r w:rsidRPr="00606329">
        <w:rPr>
          <w:rFonts w:asciiTheme="minorHAnsi" w:hAnsiTheme="minorHAnsi"/>
          <w:sz w:val="24"/>
          <w:szCs w:val="24"/>
        </w:rPr>
        <w:t xml:space="preserve"> Footpaths/</w:t>
      </w:r>
      <w:r w:rsidR="00A0448A">
        <w:rPr>
          <w:rFonts w:asciiTheme="minorHAnsi" w:hAnsiTheme="minorHAnsi"/>
          <w:sz w:val="24"/>
          <w:szCs w:val="24"/>
        </w:rPr>
        <w:t xml:space="preserve"> </w:t>
      </w:r>
      <w:r>
        <w:rPr>
          <w:rFonts w:asciiTheme="minorHAnsi" w:hAnsiTheme="minorHAnsi"/>
          <w:sz w:val="24"/>
          <w:szCs w:val="24"/>
        </w:rPr>
        <w:t>bins</w:t>
      </w:r>
    </w:p>
    <w:p w14:paraId="512DEE28" w14:textId="77777777" w:rsidR="00875F7F" w:rsidRPr="00606329" w:rsidRDefault="00875F7F" w:rsidP="000C4B98">
      <w:pPr>
        <w:numPr>
          <w:ilvl w:val="0"/>
          <w:numId w:val="2"/>
        </w:numPr>
        <w:tabs>
          <w:tab w:val="left" w:pos="1050"/>
        </w:tabs>
        <w:spacing w:after="0" w:line="360" w:lineRule="auto"/>
        <w:rPr>
          <w:rFonts w:asciiTheme="minorHAnsi" w:hAnsiTheme="minorHAnsi"/>
          <w:sz w:val="24"/>
          <w:szCs w:val="24"/>
        </w:rPr>
      </w:pPr>
      <w:r w:rsidRPr="00606329">
        <w:rPr>
          <w:rFonts w:asciiTheme="minorHAnsi" w:hAnsiTheme="minorHAnsi"/>
          <w:sz w:val="24"/>
          <w:szCs w:val="24"/>
        </w:rPr>
        <w:t>Merryfield trustees</w:t>
      </w:r>
    </w:p>
    <w:p w14:paraId="6A165569" w14:textId="77777777" w:rsidR="00875F7F" w:rsidRPr="00606329" w:rsidRDefault="00875F7F" w:rsidP="000C4B98">
      <w:pPr>
        <w:numPr>
          <w:ilvl w:val="0"/>
          <w:numId w:val="2"/>
        </w:numPr>
        <w:tabs>
          <w:tab w:val="left" w:pos="1050"/>
        </w:tabs>
        <w:spacing w:after="0" w:line="360" w:lineRule="auto"/>
        <w:rPr>
          <w:rFonts w:asciiTheme="minorHAnsi" w:hAnsiTheme="minorHAnsi"/>
          <w:sz w:val="24"/>
          <w:szCs w:val="24"/>
        </w:rPr>
      </w:pPr>
      <w:r w:rsidRPr="00606329">
        <w:rPr>
          <w:rFonts w:asciiTheme="minorHAnsi" w:hAnsiTheme="minorHAnsi"/>
          <w:sz w:val="24"/>
          <w:szCs w:val="24"/>
        </w:rPr>
        <w:t xml:space="preserve"> Road closures</w:t>
      </w:r>
    </w:p>
    <w:p w14:paraId="70A87EB7" w14:textId="77777777" w:rsidR="00910B42" w:rsidRPr="00910B42" w:rsidRDefault="00875F7F" w:rsidP="000C4B98">
      <w:pPr>
        <w:numPr>
          <w:ilvl w:val="0"/>
          <w:numId w:val="2"/>
        </w:numPr>
        <w:tabs>
          <w:tab w:val="left" w:pos="1050"/>
        </w:tabs>
        <w:spacing w:after="0" w:line="360" w:lineRule="auto"/>
        <w:rPr>
          <w:sz w:val="24"/>
          <w:szCs w:val="24"/>
        </w:rPr>
      </w:pPr>
      <w:r w:rsidRPr="00606329">
        <w:rPr>
          <w:rFonts w:asciiTheme="minorHAnsi" w:hAnsiTheme="minorHAnsi"/>
          <w:sz w:val="24"/>
          <w:szCs w:val="24"/>
        </w:rPr>
        <w:t xml:space="preserve"> Planning</w:t>
      </w:r>
      <w:r w:rsidRPr="00606329">
        <w:rPr>
          <w:sz w:val="24"/>
          <w:szCs w:val="24"/>
        </w:rPr>
        <w:t xml:space="preserve"> </w:t>
      </w:r>
      <w:r w:rsidR="00910B42" w:rsidRPr="00910B42">
        <w:rPr>
          <w:sz w:val="24"/>
          <w:szCs w:val="24"/>
        </w:rPr>
        <w:t>Application Number: S.23/2428/OUT</w:t>
      </w:r>
    </w:p>
    <w:p w14:paraId="591A5B09" w14:textId="56B3A33E" w:rsidR="00BA1E2B" w:rsidRPr="00D80F66" w:rsidRDefault="00910B42" w:rsidP="00D80F66">
      <w:pPr>
        <w:pStyle w:val="ListParagraph"/>
        <w:numPr>
          <w:ilvl w:val="0"/>
          <w:numId w:val="8"/>
        </w:numPr>
        <w:tabs>
          <w:tab w:val="left" w:pos="1050"/>
        </w:tabs>
        <w:spacing w:after="0" w:line="360" w:lineRule="auto"/>
        <w:rPr>
          <w:sz w:val="24"/>
          <w:szCs w:val="24"/>
        </w:rPr>
      </w:pPr>
      <w:r w:rsidRPr="00D80F66">
        <w:rPr>
          <w:sz w:val="24"/>
          <w:szCs w:val="24"/>
        </w:rPr>
        <w:t>Location: Land At Whaddon, Gloucester, Gloucestershire, Application Type: Outline Planning Application Description: Outline application for up to 2,550 new dwellings (ClassC3) with supporting infrastructure creation of 3no. new access points from the A4173 and 1no. new access point from Naas Lane. All matters reserved apart from access</w:t>
      </w:r>
    </w:p>
    <w:p w14:paraId="2DED353E" w14:textId="4F16A478" w:rsidR="000C4B98" w:rsidRPr="00D80F66" w:rsidRDefault="00D80F66" w:rsidP="00D80F66">
      <w:pPr>
        <w:pStyle w:val="ListParagraph"/>
        <w:numPr>
          <w:ilvl w:val="0"/>
          <w:numId w:val="8"/>
        </w:numPr>
        <w:tabs>
          <w:tab w:val="left" w:pos="1050"/>
        </w:tabs>
        <w:spacing w:after="0" w:line="360" w:lineRule="auto"/>
        <w:rPr>
          <w:sz w:val="24"/>
          <w:szCs w:val="24"/>
        </w:rPr>
      </w:pPr>
      <w:proofErr w:type="spellStart"/>
      <w:r w:rsidRPr="00D80F66">
        <w:rPr>
          <w:sz w:val="24"/>
          <w:szCs w:val="24"/>
        </w:rPr>
        <w:t>Tritax</w:t>
      </w:r>
      <w:proofErr w:type="spellEnd"/>
      <w:r w:rsidRPr="00D80F66">
        <w:rPr>
          <w:sz w:val="24"/>
          <w:szCs w:val="24"/>
        </w:rPr>
        <w:t> Symmetry S.21/2579/OUT</w:t>
      </w:r>
      <w:r>
        <w:rPr>
          <w:sz w:val="24"/>
          <w:szCs w:val="24"/>
        </w:rPr>
        <w:t xml:space="preserve"> </w:t>
      </w:r>
    </w:p>
    <w:p w14:paraId="03692838" w14:textId="7E4D8B6B" w:rsidR="00B94C4E" w:rsidRPr="00D80F66" w:rsidRDefault="00B94C4E" w:rsidP="00D80F66">
      <w:pPr>
        <w:pStyle w:val="ListParagraph"/>
        <w:numPr>
          <w:ilvl w:val="0"/>
          <w:numId w:val="8"/>
        </w:numPr>
        <w:tabs>
          <w:tab w:val="left" w:pos="1050"/>
        </w:tabs>
        <w:spacing w:after="0" w:line="360" w:lineRule="auto"/>
        <w:rPr>
          <w:sz w:val="24"/>
          <w:szCs w:val="24"/>
        </w:rPr>
      </w:pPr>
      <w:bookmarkStart w:id="4" w:name="_Hlk156554395"/>
      <w:r w:rsidRPr="00D80F66">
        <w:rPr>
          <w:sz w:val="24"/>
          <w:szCs w:val="24"/>
        </w:rPr>
        <w:t>Hunts Grove extension proposal</w:t>
      </w:r>
    </w:p>
    <w:bookmarkEnd w:id="4"/>
    <w:p w14:paraId="5CF821EB" w14:textId="336F756B" w:rsidR="00875F7F" w:rsidRPr="009F7681" w:rsidRDefault="007010D3" w:rsidP="000C4B98">
      <w:pPr>
        <w:numPr>
          <w:ilvl w:val="0"/>
          <w:numId w:val="2"/>
        </w:numPr>
        <w:tabs>
          <w:tab w:val="left" w:pos="1050"/>
        </w:tabs>
        <w:spacing w:after="0" w:line="360" w:lineRule="auto"/>
        <w:rPr>
          <w:rFonts w:asciiTheme="minorHAnsi" w:eastAsia="Times New Roman" w:hAnsiTheme="minorHAnsi" w:cstheme="minorHAnsi"/>
          <w:sz w:val="24"/>
          <w:szCs w:val="24"/>
          <w:lang w:eastAsia="en-GB"/>
        </w:rPr>
      </w:pPr>
      <w:r>
        <w:rPr>
          <w:sz w:val="24"/>
          <w:szCs w:val="24"/>
        </w:rPr>
        <w:t xml:space="preserve"> C</w:t>
      </w:r>
      <w:r w:rsidR="00C6462C">
        <w:rPr>
          <w:sz w:val="24"/>
          <w:szCs w:val="24"/>
        </w:rPr>
        <w:t>orrespondence</w:t>
      </w:r>
    </w:p>
    <w:p w14:paraId="55ABD979" w14:textId="74006FA3" w:rsidR="009F7681" w:rsidRDefault="009F7681" w:rsidP="000C4B98">
      <w:pPr>
        <w:tabs>
          <w:tab w:val="left" w:pos="1050"/>
        </w:tabs>
        <w:spacing w:after="0" w:line="360" w:lineRule="auto"/>
        <w:ind w:left="720"/>
        <w:rPr>
          <w:rFonts w:asciiTheme="minorHAnsi" w:eastAsia="Times New Roman" w:hAnsiTheme="minorHAnsi" w:cstheme="minorHAnsi"/>
          <w:sz w:val="24"/>
          <w:szCs w:val="24"/>
          <w:lang w:eastAsia="en-GB"/>
        </w:rPr>
      </w:pPr>
      <w:r w:rsidRPr="009F7681">
        <w:rPr>
          <w:rFonts w:asciiTheme="minorHAnsi" w:eastAsia="Times New Roman" w:hAnsiTheme="minorHAnsi" w:cstheme="minorHAnsi"/>
          <w:sz w:val="24"/>
          <w:szCs w:val="24"/>
          <w:lang w:eastAsia="en-GB"/>
        </w:rPr>
        <w:t>Landowner Statement Signs under s15</w:t>
      </w:r>
      <w:proofErr w:type="gramStart"/>
      <w:r w:rsidRPr="009F7681">
        <w:rPr>
          <w:rFonts w:asciiTheme="minorHAnsi" w:eastAsia="Times New Roman" w:hAnsiTheme="minorHAnsi" w:cstheme="minorHAnsi"/>
          <w:sz w:val="24"/>
          <w:szCs w:val="24"/>
          <w:lang w:eastAsia="en-GB"/>
        </w:rPr>
        <w:t>A(</w:t>
      </w:r>
      <w:proofErr w:type="gramEnd"/>
      <w:r w:rsidRPr="009F7681">
        <w:rPr>
          <w:rFonts w:asciiTheme="minorHAnsi" w:eastAsia="Times New Roman" w:hAnsiTheme="minorHAnsi" w:cstheme="minorHAnsi"/>
          <w:sz w:val="24"/>
          <w:szCs w:val="24"/>
          <w:lang w:eastAsia="en-GB"/>
        </w:rPr>
        <w:t>1) Commons Act 2006</w:t>
      </w:r>
    </w:p>
    <w:p w14:paraId="77A5D168" w14:textId="64643F7A" w:rsidR="000C4B98" w:rsidRPr="003661F2" w:rsidRDefault="000C4B98" w:rsidP="000C4B98">
      <w:pPr>
        <w:tabs>
          <w:tab w:val="left" w:pos="1050"/>
        </w:tabs>
        <w:spacing w:after="0" w:line="360" w:lineRule="auto"/>
        <w:ind w:left="720"/>
        <w:rPr>
          <w:rFonts w:asciiTheme="minorHAnsi" w:eastAsia="Times New Roman" w:hAnsiTheme="minorHAnsi" w:cstheme="minorHAnsi"/>
          <w:sz w:val="24"/>
          <w:szCs w:val="24"/>
          <w:lang w:eastAsia="en-GB"/>
        </w:rPr>
      </w:pPr>
      <w:r>
        <w:rPr>
          <w:rFonts w:asciiTheme="minorHAnsi" w:eastAsia="Times New Roman" w:hAnsiTheme="minorHAnsi" w:cstheme="minorHAnsi"/>
          <w:sz w:val="24"/>
          <w:szCs w:val="24"/>
          <w:lang w:eastAsia="en-GB"/>
        </w:rPr>
        <w:t>D Day</w:t>
      </w:r>
    </w:p>
    <w:p w14:paraId="363A2823" w14:textId="260AB648" w:rsidR="00875F7F" w:rsidRDefault="00875F7F" w:rsidP="000C4B98">
      <w:pPr>
        <w:numPr>
          <w:ilvl w:val="0"/>
          <w:numId w:val="2"/>
        </w:numPr>
        <w:tabs>
          <w:tab w:val="left" w:pos="1050"/>
        </w:tabs>
        <w:spacing w:after="0" w:line="360" w:lineRule="auto"/>
        <w:rPr>
          <w:rFonts w:asciiTheme="minorHAnsi" w:hAnsiTheme="minorHAnsi"/>
          <w:sz w:val="24"/>
          <w:szCs w:val="24"/>
        </w:rPr>
      </w:pPr>
      <w:r w:rsidRPr="00606329">
        <w:rPr>
          <w:rFonts w:asciiTheme="minorHAnsi" w:hAnsiTheme="minorHAnsi"/>
          <w:sz w:val="24"/>
          <w:szCs w:val="24"/>
        </w:rPr>
        <w:t xml:space="preserve">  Finance &amp; Clerks Report</w:t>
      </w:r>
      <w:r w:rsidR="00D80F66">
        <w:rPr>
          <w:rFonts w:asciiTheme="minorHAnsi" w:hAnsiTheme="minorHAnsi"/>
          <w:sz w:val="24"/>
          <w:szCs w:val="24"/>
        </w:rPr>
        <w:t>:</w:t>
      </w:r>
      <w:r w:rsidRPr="00606329">
        <w:rPr>
          <w:rFonts w:asciiTheme="minorHAnsi" w:hAnsiTheme="minorHAnsi"/>
          <w:sz w:val="24"/>
          <w:szCs w:val="24"/>
        </w:rPr>
        <w:t xml:space="preserve"> </w:t>
      </w:r>
      <w:r w:rsidR="00D433C0">
        <w:rPr>
          <w:rFonts w:asciiTheme="minorHAnsi" w:hAnsiTheme="minorHAnsi"/>
          <w:sz w:val="24"/>
          <w:szCs w:val="24"/>
        </w:rPr>
        <w:t>CIL</w:t>
      </w:r>
      <w:r w:rsidR="00D80F66">
        <w:rPr>
          <w:rFonts w:asciiTheme="minorHAnsi" w:hAnsiTheme="minorHAnsi"/>
          <w:sz w:val="24"/>
          <w:szCs w:val="24"/>
        </w:rPr>
        <w:t xml:space="preserve"> monies; Elections</w:t>
      </w:r>
    </w:p>
    <w:p w14:paraId="342499A7" w14:textId="02BDA4B7" w:rsidR="003661F2" w:rsidRDefault="003661F2" w:rsidP="000C4B98">
      <w:pPr>
        <w:numPr>
          <w:ilvl w:val="0"/>
          <w:numId w:val="2"/>
        </w:numPr>
        <w:tabs>
          <w:tab w:val="left" w:pos="1050"/>
        </w:tabs>
        <w:spacing w:after="0" w:line="360" w:lineRule="auto"/>
        <w:rPr>
          <w:rFonts w:asciiTheme="minorHAnsi" w:hAnsiTheme="minorHAnsi"/>
          <w:sz w:val="24"/>
          <w:szCs w:val="24"/>
        </w:rPr>
      </w:pPr>
      <w:r>
        <w:rPr>
          <w:rFonts w:asciiTheme="minorHAnsi" w:hAnsiTheme="minorHAnsi"/>
          <w:sz w:val="24"/>
          <w:szCs w:val="24"/>
        </w:rPr>
        <w:t xml:space="preserve">Cheques </w:t>
      </w:r>
    </w:p>
    <w:p w14:paraId="685A5345" w14:textId="77777777" w:rsidR="00910B42" w:rsidRDefault="00910B42" w:rsidP="00910B42">
      <w:pPr>
        <w:tabs>
          <w:tab w:val="left" w:pos="1050"/>
        </w:tabs>
        <w:spacing w:after="240" w:line="240" w:lineRule="auto"/>
        <w:rPr>
          <w:rFonts w:asciiTheme="minorHAnsi" w:hAnsiTheme="minorHAnsi"/>
          <w:sz w:val="24"/>
          <w:szCs w:val="24"/>
        </w:rPr>
      </w:pPr>
    </w:p>
    <w:p w14:paraId="0F52AF12" w14:textId="77777777" w:rsidR="00BE0639" w:rsidRPr="00677742" w:rsidRDefault="00BE0639" w:rsidP="00677742">
      <w:pPr>
        <w:shd w:val="clear" w:color="auto" w:fill="FFFFFF"/>
        <w:rPr>
          <w:rFonts w:ascii="Arial" w:hAnsi="Arial" w:cs="Arial"/>
          <w:color w:val="222222"/>
          <w:sz w:val="16"/>
          <w:szCs w:val="16"/>
        </w:rPr>
      </w:pPr>
    </w:p>
    <w:p w14:paraId="45EDA4D1" w14:textId="06160905" w:rsidR="00E72F7D" w:rsidRPr="001D1AC0" w:rsidRDefault="00E72F7D" w:rsidP="00875F7F">
      <w:pPr>
        <w:tabs>
          <w:tab w:val="left" w:pos="1050"/>
        </w:tabs>
        <w:spacing w:after="360" w:line="240" w:lineRule="auto"/>
        <w:ind w:left="360"/>
        <w:rPr>
          <w:rFonts w:asciiTheme="minorHAnsi" w:hAnsiTheme="minorHAnsi"/>
          <w:sz w:val="28"/>
          <w:szCs w:val="28"/>
        </w:rPr>
      </w:pPr>
    </w:p>
    <w:sectPr w:rsidR="00E72F7D" w:rsidRPr="001D1AC0" w:rsidSect="00975AA0">
      <w:footerReference w:type="default" r:id="rId7"/>
      <w:pgSz w:w="11906" w:h="16838"/>
      <w:pgMar w:top="993" w:right="566"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8EE6C" w14:textId="77777777" w:rsidR="00975AA0" w:rsidRDefault="00975AA0" w:rsidP="00424E15">
      <w:pPr>
        <w:spacing w:after="0" w:line="240" w:lineRule="auto"/>
      </w:pPr>
      <w:r>
        <w:separator/>
      </w:r>
    </w:p>
  </w:endnote>
  <w:endnote w:type="continuationSeparator" w:id="0">
    <w:p w14:paraId="116B9AD3" w14:textId="77777777" w:rsidR="00975AA0" w:rsidRDefault="00975AA0" w:rsidP="00424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28"/>
      <w:gridCol w:w="8872"/>
    </w:tblGrid>
    <w:tr w:rsidR="00EA594E" w14:paraId="64044D57" w14:textId="77777777" w:rsidTr="00424E15">
      <w:tc>
        <w:tcPr>
          <w:tcW w:w="1049" w:type="dxa"/>
        </w:tcPr>
        <w:p w14:paraId="0BDC22EF" w14:textId="77777777" w:rsidR="00EA594E" w:rsidRDefault="00EA594E" w:rsidP="00424E15">
          <w:pPr>
            <w:pStyle w:val="Footer"/>
            <w:rPr>
              <w:b/>
              <w:color w:val="4F81BD" w:themeColor="accent1"/>
              <w:sz w:val="32"/>
              <w:szCs w:val="32"/>
            </w:rPr>
          </w:pPr>
        </w:p>
      </w:tc>
      <w:tc>
        <w:tcPr>
          <w:tcW w:w="9067" w:type="dxa"/>
        </w:tcPr>
        <w:p w14:paraId="1734EA11" w14:textId="77777777" w:rsidR="00EA594E" w:rsidRDefault="00EA594E">
          <w:pPr>
            <w:pStyle w:val="Footer"/>
          </w:pPr>
          <w:r>
            <w:t>Members of the public and press are welcome and encouraged to attend the PC meetings</w:t>
          </w:r>
        </w:p>
      </w:tc>
    </w:tr>
  </w:tbl>
  <w:p w14:paraId="1417E12B" w14:textId="77777777" w:rsidR="00EA594E" w:rsidRDefault="00EA59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A5CDF" w14:textId="77777777" w:rsidR="00975AA0" w:rsidRDefault="00975AA0" w:rsidP="00424E15">
      <w:pPr>
        <w:spacing w:after="0" w:line="240" w:lineRule="auto"/>
      </w:pPr>
      <w:r>
        <w:separator/>
      </w:r>
    </w:p>
  </w:footnote>
  <w:footnote w:type="continuationSeparator" w:id="0">
    <w:p w14:paraId="5EB0F1BA" w14:textId="77777777" w:rsidR="00975AA0" w:rsidRDefault="00975AA0" w:rsidP="00424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E3F45"/>
    <w:multiLevelType w:val="hybridMultilevel"/>
    <w:tmpl w:val="EB50D8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0313962"/>
    <w:multiLevelType w:val="multilevel"/>
    <w:tmpl w:val="318E7B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6C75969"/>
    <w:multiLevelType w:val="hybridMultilevel"/>
    <w:tmpl w:val="AB101C1E"/>
    <w:lvl w:ilvl="0" w:tplc="0809000F">
      <w:start w:val="1"/>
      <w:numFmt w:val="decimal"/>
      <w:lvlText w:val="%1."/>
      <w:lvlJc w:val="left"/>
      <w:pPr>
        <w:ind w:left="1770" w:hanging="360"/>
      </w:pPr>
    </w:lvl>
    <w:lvl w:ilvl="1" w:tplc="08090019" w:tentative="1">
      <w:start w:val="1"/>
      <w:numFmt w:val="lowerLetter"/>
      <w:lvlText w:val="%2."/>
      <w:lvlJc w:val="left"/>
      <w:pPr>
        <w:ind w:left="2490" w:hanging="360"/>
      </w:pPr>
    </w:lvl>
    <w:lvl w:ilvl="2" w:tplc="0809001B" w:tentative="1">
      <w:start w:val="1"/>
      <w:numFmt w:val="lowerRoman"/>
      <w:lvlText w:val="%3."/>
      <w:lvlJc w:val="right"/>
      <w:pPr>
        <w:ind w:left="3210" w:hanging="180"/>
      </w:pPr>
    </w:lvl>
    <w:lvl w:ilvl="3" w:tplc="0809000F" w:tentative="1">
      <w:start w:val="1"/>
      <w:numFmt w:val="decimal"/>
      <w:lvlText w:val="%4."/>
      <w:lvlJc w:val="left"/>
      <w:pPr>
        <w:ind w:left="3930" w:hanging="360"/>
      </w:pPr>
    </w:lvl>
    <w:lvl w:ilvl="4" w:tplc="08090019" w:tentative="1">
      <w:start w:val="1"/>
      <w:numFmt w:val="lowerLetter"/>
      <w:lvlText w:val="%5."/>
      <w:lvlJc w:val="left"/>
      <w:pPr>
        <w:ind w:left="4650" w:hanging="360"/>
      </w:pPr>
    </w:lvl>
    <w:lvl w:ilvl="5" w:tplc="0809001B" w:tentative="1">
      <w:start w:val="1"/>
      <w:numFmt w:val="lowerRoman"/>
      <w:lvlText w:val="%6."/>
      <w:lvlJc w:val="right"/>
      <w:pPr>
        <w:ind w:left="5370" w:hanging="180"/>
      </w:pPr>
    </w:lvl>
    <w:lvl w:ilvl="6" w:tplc="0809000F" w:tentative="1">
      <w:start w:val="1"/>
      <w:numFmt w:val="decimal"/>
      <w:lvlText w:val="%7."/>
      <w:lvlJc w:val="left"/>
      <w:pPr>
        <w:ind w:left="6090" w:hanging="360"/>
      </w:pPr>
    </w:lvl>
    <w:lvl w:ilvl="7" w:tplc="08090019" w:tentative="1">
      <w:start w:val="1"/>
      <w:numFmt w:val="lowerLetter"/>
      <w:lvlText w:val="%8."/>
      <w:lvlJc w:val="left"/>
      <w:pPr>
        <w:ind w:left="6810" w:hanging="360"/>
      </w:pPr>
    </w:lvl>
    <w:lvl w:ilvl="8" w:tplc="0809001B" w:tentative="1">
      <w:start w:val="1"/>
      <w:numFmt w:val="lowerRoman"/>
      <w:lvlText w:val="%9."/>
      <w:lvlJc w:val="right"/>
      <w:pPr>
        <w:ind w:left="7530" w:hanging="180"/>
      </w:pPr>
    </w:lvl>
  </w:abstractNum>
  <w:abstractNum w:abstractNumId="3" w15:restartNumberingAfterBreak="0">
    <w:nsid w:val="32A2203E"/>
    <w:multiLevelType w:val="hybridMultilevel"/>
    <w:tmpl w:val="CB7607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26778F"/>
    <w:multiLevelType w:val="hybridMultilevel"/>
    <w:tmpl w:val="898C232A"/>
    <w:lvl w:ilvl="0" w:tplc="1340D4AC">
      <w:start w:val="3"/>
      <w:numFmt w:val="decimal"/>
      <w:lvlText w:val="%1."/>
      <w:lvlJc w:val="left"/>
      <w:pPr>
        <w:ind w:left="720" w:hanging="360"/>
      </w:pPr>
      <w:rPr>
        <w:rFonts w:ascii="Calibri" w:hAnsi="Calibr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CF474A2"/>
    <w:multiLevelType w:val="hybridMultilevel"/>
    <w:tmpl w:val="F6C0ECE8"/>
    <w:lvl w:ilvl="0" w:tplc="8F98250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4E2C320E"/>
    <w:multiLevelType w:val="hybridMultilevel"/>
    <w:tmpl w:val="8766F2E8"/>
    <w:lvl w:ilvl="0" w:tplc="88F0D25A">
      <w:start w:val="4"/>
      <w:numFmt w:val="decimal"/>
      <w:lvlText w:val="%1."/>
      <w:lvlJc w:val="left"/>
      <w:pPr>
        <w:ind w:left="1080" w:hanging="360"/>
      </w:pPr>
      <w:rPr>
        <w:rFonts w:ascii="Calibri" w:hAnsi="Calibri" w:hint="default"/>
        <w:b/>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8015803"/>
    <w:multiLevelType w:val="hybridMultilevel"/>
    <w:tmpl w:val="097ACCFA"/>
    <w:lvl w:ilvl="0" w:tplc="1F1237D4">
      <w:numFmt w:val="bullet"/>
      <w:lvlText w:val="-"/>
      <w:lvlJc w:val="left"/>
      <w:pPr>
        <w:ind w:left="1410" w:hanging="360"/>
      </w:pPr>
      <w:rPr>
        <w:rFonts w:ascii="Cambria" w:eastAsia="Calibri" w:hAnsi="Cambria" w:cs="Times New Roman" w:hint="default"/>
      </w:rPr>
    </w:lvl>
    <w:lvl w:ilvl="1" w:tplc="08090003" w:tentative="1">
      <w:start w:val="1"/>
      <w:numFmt w:val="bullet"/>
      <w:lvlText w:val="o"/>
      <w:lvlJc w:val="left"/>
      <w:pPr>
        <w:ind w:left="2130" w:hanging="360"/>
      </w:pPr>
      <w:rPr>
        <w:rFonts w:ascii="Courier New" w:hAnsi="Courier New" w:cs="Courier New" w:hint="default"/>
      </w:rPr>
    </w:lvl>
    <w:lvl w:ilvl="2" w:tplc="08090005" w:tentative="1">
      <w:start w:val="1"/>
      <w:numFmt w:val="bullet"/>
      <w:lvlText w:val=""/>
      <w:lvlJc w:val="left"/>
      <w:pPr>
        <w:ind w:left="2850" w:hanging="360"/>
      </w:pPr>
      <w:rPr>
        <w:rFonts w:ascii="Wingdings" w:hAnsi="Wingdings" w:hint="default"/>
      </w:rPr>
    </w:lvl>
    <w:lvl w:ilvl="3" w:tplc="08090001" w:tentative="1">
      <w:start w:val="1"/>
      <w:numFmt w:val="bullet"/>
      <w:lvlText w:val=""/>
      <w:lvlJc w:val="left"/>
      <w:pPr>
        <w:ind w:left="3570" w:hanging="360"/>
      </w:pPr>
      <w:rPr>
        <w:rFonts w:ascii="Symbol" w:hAnsi="Symbol" w:hint="default"/>
      </w:rPr>
    </w:lvl>
    <w:lvl w:ilvl="4" w:tplc="08090003" w:tentative="1">
      <w:start w:val="1"/>
      <w:numFmt w:val="bullet"/>
      <w:lvlText w:val="o"/>
      <w:lvlJc w:val="left"/>
      <w:pPr>
        <w:ind w:left="4290" w:hanging="360"/>
      </w:pPr>
      <w:rPr>
        <w:rFonts w:ascii="Courier New" w:hAnsi="Courier New" w:cs="Courier New" w:hint="default"/>
      </w:rPr>
    </w:lvl>
    <w:lvl w:ilvl="5" w:tplc="08090005" w:tentative="1">
      <w:start w:val="1"/>
      <w:numFmt w:val="bullet"/>
      <w:lvlText w:val=""/>
      <w:lvlJc w:val="left"/>
      <w:pPr>
        <w:ind w:left="5010" w:hanging="360"/>
      </w:pPr>
      <w:rPr>
        <w:rFonts w:ascii="Wingdings" w:hAnsi="Wingdings" w:hint="default"/>
      </w:rPr>
    </w:lvl>
    <w:lvl w:ilvl="6" w:tplc="08090001" w:tentative="1">
      <w:start w:val="1"/>
      <w:numFmt w:val="bullet"/>
      <w:lvlText w:val=""/>
      <w:lvlJc w:val="left"/>
      <w:pPr>
        <w:ind w:left="5730" w:hanging="360"/>
      </w:pPr>
      <w:rPr>
        <w:rFonts w:ascii="Symbol" w:hAnsi="Symbol" w:hint="default"/>
      </w:rPr>
    </w:lvl>
    <w:lvl w:ilvl="7" w:tplc="08090003" w:tentative="1">
      <w:start w:val="1"/>
      <w:numFmt w:val="bullet"/>
      <w:lvlText w:val="o"/>
      <w:lvlJc w:val="left"/>
      <w:pPr>
        <w:ind w:left="6450" w:hanging="360"/>
      </w:pPr>
      <w:rPr>
        <w:rFonts w:ascii="Courier New" w:hAnsi="Courier New" w:cs="Courier New" w:hint="default"/>
      </w:rPr>
    </w:lvl>
    <w:lvl w:ilvl="8" w:tplc="08090005" w:tentative="1">
      <w:start w:val="1"/>
      <w:numFmt w:val="bullet"/>
      <w:lvlText w:val=""/>
      <w:lvlJc w:val="left"/>
      <w:pPr>
        <w:ind w:left="7170" w:hanging="360"/>
      </w:pPr>
      <w:rPr>
        <w:rFonts w:ascii="Wingdings" w:hAnsi="Wingdings" w:hint="default"/>
      </w:rPr>
    </w:lvl>
  </w:abstractNum>
  <w:num w:numId="1" w16cid:durableId="960960136">
    <w:abstractNumId w:val="2"/>
  </w:num>
  <w:num w:numId="2" w16cid:durableId="1966231930">
    <w:abstractNumId w:val="0"/>
  </w:num>
  <w:num w:numId="3" w16cid:durableId="72746465">
    <w:abstractNumId w:val="7"/>
  </w:num>
  <w:num w:numId="4" w16cid:durableId="870804804">
    <w:abstractNumId w:val="3"/>
  </w:num>
  <w:num w:numId="5" w16cid:durableId="2120565339">
    <w:abstractNumId w:val="4"/>
  </w:num>
  <w:num w:numId="6" w16cid:durableId="590630000">
    <w:abstractNumId w:val="6"/>
  </w:num>
  <w:num w:numId="7" w16cid:durableId="1422919424">
    <w:abstractNumId w:val="1"/>
  </w:num>
  <w:num w:numId="8" w16cid:durableId="10254055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BF0"/>
    <w:rsid w:val="00002D5D"/>
    <w:rsid w:val="0001774E"/>
    <w:rsid w:val="00021D4C"/>
    <w:rsid w:val="00031D5C"/>
    <w:rsid w:val="00033035"/>
    <w:rsid w:val="0003447D"/>
    <w:rsid w:val="000442A2"/>
    <w:rsid w:val="00050A23"/>
    <w:rsid w:val="00050C51"/>
    <w:rsid w:val="00054271"/>
    <w:rsid w:val="00063036"/>
    <w:rsid w:val="000706C0"/>
    <w:rsid w:val="00076BD6"/>
    <w:rsid w:val="00087412"/>
    <w:rsid w:val="00096BA4"/>
    <w:rsid w:val="000978BF"/>
    <w:rsid w:val="00097F90"/>
    <w:rsid w:val="000B32B5"/>
    <w:rsid w:val="000C4B98"/>
    <w:rsid w:val="000D6FDA"/>
    <w:rsid w:val="000E3871"/>
    <w:rsid w:val="000E546A"/>
    <w:rsid w:val="000F2E24"/>
    <w:rsid w:val="000F35E9"/>
    <w:rsid w:val="001012A6"/>
    <w:rsid w:val="00102D03"/>
    <w:rsid w:val="00115845"/>
    <w:rsid w:val="00116D76"/>
    <w:rsid w:val="001175DD"/>
    <w:rsid w:val="00124305"/>
    <w:rsid w:val="001526AF"/>
    <w:rsid w:val="00155232"/>
    <w:rsid w:val="00171325"/>
    <w:rsid w:val="00172F71"/>
    <w:rsid w:val="00173F2E"/>
    <w:rsid w:val="0017690F"/>
    <w:rsid w:val="00176C8C"/>
    <w:rsid w:val="001856B6"/>
    <w:rsid w:val="00187233"/>
    <w:rsid w:val="0018793D"/>
    <w:rsid w:val="00187F17"/>
    <w:rsid w:val="0019658D"/>
    <w:rsid w:val="001A130D"/>
    <w:rsid w:val="001A5525"/>
    <w:rsid w:val="001B194B"/>
    <w:rsid w:val="001B2842"/>
    <w:rsid w:val="001B395D"/>
    <w:rsid w:val="001B5869"/>
    <w:rsid w:val="001D1AC0"/>
    <w:rsid w:val="001E7134"/>
    <w:rsid w:val="001F74C6"/>
    <w:rsid w:val="002032C1"/>
    <w:rsid w:val="002059AB"/>
    <w:rsid w:val="00214569"/>
    <w:rsid w:val="0022232A"/>
    <w:rsid w:val="0022450F"/>
    <w:rsid w:val="002341C1"/>
    <w:rsid w:val="002408AB"/>
    <w:rsid w:val="00243422"/>
    <w:rsid w:val="00244093"/>
    <w:rsid w:val="00257489"/>
    <w:rsid w:val="00264EEA"/>
    <w:rsid w:val="00265FC0"/>
    <w:rsid w:val="00267452"/>
    <w:rsid w:val="00271D56"/>
    <w:rsid w:val="00272A6F"/>
    <w:rsid w:val="0027489D"/>
    <w:rsid w:val="00275DE3"/>
    <w:rsid w:val="00283242"/>
    <w:rsid w:val="0028651D"/>
    <w:rsid w:val="002A5FBC"/>
    <w:rsid w:val="002B1645"/>
    <w:rsid w:val="002C3102"/>
    <w:rsid w:val="002D77BA"/>
    <w:rsid w:val="002E6E04"/>
    <w:rsid w:val="002F0E68"/>
    <w:rsid w:val="002F2FB9"/>
    <w:rsid w:val="002F3369"/>
    <w:rsid w:val="002F445C"/>
    <w:rsid w:val="0030255F"/>
    <w:rsid w:val="00305504"/>
    <w:rsid w:val="003068A0"/>
    <w:rsid w:val="00312343"/>
    <w:rsid w:val="003166EE"/>
    <w:rsid w:val="00333B64"/>
    <w:rsid w:val="00345E60"/>
    <w:rsid w:val="003661F2"/>
    <w:rsid w:val="00370B05"/>
    <w:rsid w:val="003802C1"/>
    <w:rsid w:val="0038255B"/>
    <w:rsid w:val="00397462"/>
    <w:rsid w:val="003A0414"/>
    <w:rsid w:val="003A26A0"/>
    <w:rsid w:val="003B047D"/>
    <w:rsid w:val="003B497A"/>
    <w:rsid w:val="003D284B"/>
    <w:rsid w:val="003E510C"/>
    <w:rsid w:val="003E6764"/>
    <w:rsid w:val="003F582B"/>
    <w:rsid w:val="00402BC2"/>
    <w:rsid w:val="0041192F"/>
    <w:rsid w:val="00414B81"/>
    <w:rsid w:val="0041534E"/>
    <w:rsid w:val="00421521"/>
    <w:rsid w:val="0042337A"/>
    <w:rsid w:val="00424E15"/>
    <w:rsid w:val="0042563E"/>
    <w:rsid w:val="00427CCD"/>
    <w:rsid w:val="00433CCC"/>
    <w:rsid w:val="00440CF1"/>
    <w:rsid w:val="00441903"/>
    <w:rsid w:val="004442F4"/>
    <w:rsid w:val="00444969"/>
    <w:rsid w:val="00445ED3"/>
    <w:rsid w:val="00447735"/>
    <w:rsid w:val="00451356"/>
    <w:rsid w:val="00454AD5"/>
    <w:rsid w:val="00464894"/>
    <w:rsid w:val="00476618"/>
    <w:rsid w:val="00491E03"/>
    <w:rsid w:val="004C21E9"/>
    <w:rsid w:val="004C3FDF"/>
    <w:rsid w:val="004D737E"/>
    <w:rsid w:val="004E209C"/>
    <w:rsid w:val="004F231E"/>
    <w:rsid w:val="00506D84"/>
    <w:rsid w:val="0053624E"/>
    <w:rsid w:val="00541AB1"/>
    <w:rsid w:val="00552E36"/>
    <w:rsid w:val="005602C0"/>
    <w:rsid w:val="00563371"/>
    <w:rsid w:val="00563E7F"/>
    <w:rsid w:val="00571690"/>
    <w:rsid w:val="00572EDE"/>
    <w:rsid w:val="00574A85"/>
    <w:rsid w:val="005777DB"/>
    <w:rsid w:val="0058504A"/>
    <w:rsid w:val="005C1531"/>
    <w:rsid w:val="005C7D9F"/>
    <w:rsid w:val="005D5C60"/>
    <w:rsid w:val="005E5144"/>
    <w:rsid w:val="005F7CE4"/>
    <w:rsid w:val="0060761C"/>
    <w:rsid w:val="00613C02"/>
    <w:rsid w:val="00613EB8"/>
    <w:rsid w:val="00614DE1"/>
    <w:rsid w:val="006259CD"/>
    <w:rsid w:val="006359C6"/>
    <w:rsid w:val="00646B9A"/>
    <w:rsid w:val="00660CBD"/>
    <w:rsid w:val="00662EAC"/>
    <w:rsid w:val="00663D54"/>
    <w:rsid w:val="00664FD8"/>
    <w:rsid w:val="006746D5"/>
    <w:rsid w:val="00677742"/>
    <w:rsid w:val="006904F0"/>
    <w:rsid w:val="00692C2C"/>
    <w:rsid w:val="006A0D58"/>
    <w:rsid w:val="006A1295"/>
    <w:rsid w:val="006A4017"/>
    <w:rsid w:val="006B4C1A"/>
    <w:rsid w:val="006C5DC9"/>
    <w:rsid w:val="006C6C5F"/>
    <w:rsid w:val="006E0B46"/>
    <w:rsid w:val="006E3915"/>
    <w:rsid w:val="006E3C6F"/>
    <w:rsid w:val="006E4805"/>
    <w:rsid w:val="007010D3"/>
    <w:rsid w:val="00702BEB"/>
    <w:rsid w:val="007053DB"/>
    <w:rsid w:val="00717D8B"/>
    <w:rsid w:val="00725B80"/>
    <w:rsid w:val="00743532"/>
    <w:rsid w:val="00745EEB"/>
    <w:rsid w:val="0074715B"/>
    <w:rsid w:val="0075155B"/>
    <w:rsid w:val="00765E7E"/>
    <w:rsid w:val="0077163D"/>
    <w:rsid w:val="00772601"/>
    <w:rsid w:val="0077649C"/>
    <w:rsid w:val="00776D40"/>
    <w:rsid w:val="00793F70"/>
    <w:rsid w:val="007962BF"/>
    <w:rsid w:val="0079670D"/>
    <w:rsid w:val="007A1298"/>
    <w:rsid w:val="007A766C"/>
    <w:rsid w:val="007B02BF"/>
    <w:rsid w:val="007C55E8"/>
    <w:rsid w:val="007D0BAC"/>
    <w:rsid w:val="007E3B49"/>
    <w:rsid w:val="007E61BA"/>
    <w:rsid w:val="007E6CCB"/>
    <w:rsid w:val="00800776"/>
    <w:rsid w:val="0081561A"/>
    <w:rsid w:val="00820402"/>
    <w:rsid w:val="00822C86"/>
    <w:rsid w:val="008370BE"/>
    <w:rsid w:val="00847145"/>
    <w:rsid w:val="00850B52"/>
    <w:rsid w:val="00865A42"/>
    <w:rsid w:val="00870068"/>
    <w:rsid w:val="00875F7F"/>
    <w:rsid w:val="008911EE"/>
    <w:rsid w:val="00895333"/>
    <w:rsid w:val="008A0554"/>
    <w:rsid w:val="008C0F2C"/>
    <w:rsid w:val="008C13FC"/>
    <w:rsid w:val="008C3DEB"/>
    <w:rsid w:val="008D0A3F"/>
    <w:rsid w:val="008D4808"/>
    <w:rsid w:val="008E029B"/>
    <w:rsid w:val="008F66D5"/>
    <w:rsid w:val="008F707F"/>
    <w:rsid w:val="00910B42"/>
    <w:rsid w:val="009112D0"/>
    <w:rsid w:val="00916539"/>
    <w:rsid w:val="009216FE"/>
    <w:rsid w:val="00930330"/>
    <w:rsid w:val="00964DF9"/>
    <w:rsid w:val="009716F8"/>
    <w:rsid w:val="00975AA0"/>
    <w:rsid w:val="00980D29"/>
    <w:rsid w:val="00983D2E"/>
    <w:rsid w:val="009868D9"/>
    <w:rsid w:val="00990EF8"/>
    <w:rsid w:val="009963A4"/>
    <w:rsid w:val="009A2301"/>
    <w:rsid w:val="009A6B52"/>
    <w:rsid w:val="009C7760"/>
    <w:rsid w:val="009C7CBF"/>
    <w:rsid w:val="009D1E07"/>
    <w:rsid w:val="009E0A17"/>
    <w:rsid w:val="009E3AE5"/>
    <w:rsid w:val="009E3DDD"/>
    <w:rsid w:val="009F0D17"/>
    <w:rsid w:val="009F1BA2"/>
    <w:rsid w:val="009F7681"/>
    <w:rsid w:val="00A02732"/>
    <w:rsid w:val="00A0448A"/>
    <w:rsid w:val="00A12FE5"/>
    <w:rsid w:val="00A25160"/>
    <w:rsid w:val="00A25552"/>
    <w:rsid w:val="00A4109B"/>
    <w:rsid w:val="00A41BF0"/>
    <w:rsid w:val="00A509FD"/>
    <w:rsid w:val="00A71244"/>
    <w:rsid w:val="00A75161"/>
    <w:rsid w:val="00A8557F"/>
    <w:rsid w:val="00A8667D"/>
    <w:rsid w:val="00A920FD"/>
    <w:rsid w:val="00AB37F1"/>
    <w:rsid w:val="00AC5976"/>
    <w:rsid w:val="00AD1E56"/>
    <w:rsid w:val="00AD3657"/>
    <w:rsid w:val="00AD4B19"/>
    <w:rsid w:val="00AD77DC"/>
    <w:rsid w:val="00AE2834"/>
    <w:rsid w:val="00AE4CDC"/>
    <w:rsid w:val="00AF1A52"/>
    <w:rsid w:val="00AF41F1"/>
    <w:rsid w:val="00B0082B"/>
    <w:rsid w:val="00B02A3B"/>
    <w:rsid w:val="00B06A26"/>
    <w:rsid w:val="00B17774"/>
    <w:rsid w:val="00B21F0E"/>
    <w:rsid w:val="00B3380F"/>
    <w:rsid w:val="00B405CE"/>
    <w:rsid w:val="00B441DF"/>
    <w:rsid w:val="00B50E32"/>
    <w:rsid w:val="00B57E4E"/>
    <w:rsid w:val="00B604BE"/>
    <w:rsid w:val="00B90017"/>
    <w:rsid w:val="00B90197"/>
    <w:rsid w:val="00B91E0A"/>
    <w:rsid w:val="00B94C4E"/>
    <w:rsid w:val="00B96795"/>
    <w:rsid w:val="00BA0477"/>
    <w:rsid w:val="00BA0E5F"/>
    <w:rsid w:val="00BA1E2B"/>
    <w:rsid w:val="00BA4515"/>
    <w:rsid w:val="00BB316C"/>
    <w:rsid w:val="00BB72AB"/>
    <w:rsid w:val="00BC0FD8"/>
    <w:rsid w:val="00BD3F15"/>
    <w:rsid w:val="00BE0639"/>
    <w:rsid w:val="00BF54CC"/>
    <w:rsid w:val="00C34AC2"/>
    <w:rsid w:val="00C50957"/>
    <w:rsid w:val="00C559DF"/>
    <w:rsid w:val="00C56429"/>
    <w:rsid w:val="00C601F8"/>
    <w:rsid w:val="00C6462C"/>
    <w:rsid w:val="00C77967"/>
    <w:rsid w:val="00C87079"/>
    <w:rsid w:val="00C91206"/>
    <w:rsid w:val="00C94753"/>
    <w:rsid w:val="00C96C9E"/>
    <w:rsid w:val="00CA3466"/>
    <w:rsid w:val="00CA5BD8"/>
    <w:rsid w:val="00CA688B"/>
    <w:rsid w:val="00CB22CB"/>
    <w:rsid w:val="00CB439A"/>
    <w:rsid w:val="00CC2261"/>
    <w:rsid w:val="00CC6D37"/>
    <w:rsid w:val="00CC7001"/>
    <w:rsid w:val="00CD07E2"/>
    <w:rsid w:val="00CD7570"/>
    <w:rsid w:val="00CE7B25"/>
    <w:rsid w:val="00D0362B"/>
    <w:rsid w:val="00D07654"/>
    <w:rsid w:val="00D1646A"/>
    <w:rsid w:val="00D20047"/>
    <w:rsid w:val="00D227E3"/>
    <w:rsid w:val="00D2437D"/>
    <w:rsid w:val="00D43177"/>
    <w:rsid w:val="00D433C0"/>
    <w:rsid w:val="00D568A1"/>
    <w:rsid w:val="00D72B1F"/>
    <w:rsid w:val="00D808BA"/>
    <w:rsid w:val="00D80F66"/>
    <w:rsid w:val="00D90811"/>
    <w:rsid w:val="00D935E2"/>
    <w:rsid w:val="00D96D3A"/>
    <w:rsid w:val="00DB214E"/>
    <w:rsid w:val="00DB4007"/>
    <w:rsid w:val="00DB4801"/>
    <w:rsid w:val="00DC1717"/>
    <w:rsid w:val="00DE2A93"/>
    <w:rsid w:val="00DE448B"/>
    <w:rsid w:val="00DE7FA4"/>
    <w:rsid w:val="00E11366"/>
    <w:rsid w:val="00E13A70"/>
    <w:rsid w:val="00E151E3"/>
    <w:rsid w:val="00E1748F"/>
    <w:rsid w:val="00E17ACB"/>
    <w:rsid w:val="00E22921"/>
    <w:rsid w:val="00E423DB"/>
    <w:rsid w:val="00E46303"/>
    <w:rsid w:val="00E5408B"/>
    <w:rsid w:val="00E579FF"/>
    <w:rsid w:val="00E638D3"/>
    <w:rsid w:val="00E70843"/>
    <w:rsid w:val="00E72F7D"/>
    <w:rsid w:val="00E732B1"/>
    <w:rsid w:val="00E7574B"/>
    <w:rsid w:val="00E92B87"/>
    <w:rsid w:val="00EA594E"/>
    <w:rsid w:val="00EA76E5"/>
    <w:rsid w:val="00ED77E8"/>
    <w:rsid w:val="00EF1DC7"/>
    <w:rsid w:val="00EF50BE"/>
    <w:rsid w:val="00EF5F1C"/>
    <w:rsid w:val="00F00FBF"/>
    <w:rsid w:val="00F06D90"/>
    <w:rsid w:val="00F13D87"/>
    <w:rsid w:val="00F162A5"/>
    <w:rsid w:val="00F26CAD"/>
    <w:rsid w:val="00F3017A"/>
    <w:rsid w:val="00F3416B"/>
    <w:rsid w:val="00F37617"/>
    <w:rsid w:val="00F41BF7"/>
    <w:rsid w:val="00F4321E"/>
    <w:rsid w:val="00F60026"/>
    <w:rsid w:val="00F63137"/>
    <w:rsid w:val="00F63B97"/>
    <w:rsid w:val="00F77B04"/>
    <w:rsid w:val="00F8342B"/>
    <w:rsid w:val="00F96929"/>
    <w:rsid w:val="00F979DA"/>
    <w:rsid w:val="00FA486B"/>
    <w:rsid w:val="00FA5125"/>
    <w:rsid w:val="00FA7090"/>
    <w:rsid w:val="00FB0EAC"/>
    <w:rsid w:val="00FC5ACB"/>
    <w:rsid w:val="00FE09D8"/>
    <w:rsid w:val="00FE0D77"/>
    <w:rsid w:val="00FE6A95"/>
    <w:rsid w:val="00FF4974"/>
    <w:rsid w:val="00FF4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5FA4B"/>
  <w15:docId w15:val="{FB7D2538-FC94-4FC6-B89A-3BDE3805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4CC"/>
    <w:pPr>
      <w:spacing w:after="200" w:line="276" w:lineRule="auto"/>
    </w:pPr>
    <w:rPr>
      <w:sz w:val="22"/>
      <w:szCs w:val="22"/>
      <w:lang w:eastAsia="en-US"/>
    </w:rPr>
  </w:style>
  <w:style w:type="paragraph" w:styleId="Heading1">
    <w:name w:val="heading 1"/>
    <w:basedOn w:val="Normal"/>
    <w:next w:val="Normal"/>
    <w:link w:val="Heading1Char"/>
    <w:uiPriority w:val="9"/>
    <w:qFormat/>
    <w:rsid w:val="00A0448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
    <w:qFormat/>
    <w:rsid w:val="00B90017"/>
    <w:pPr>
      <w:spacing w:before="100" w:beforeAutospacing="1" w:after="100" w:afterAutospacing="1" w:line="240" w:lineRule="auto"/>
      <w:outlineLvl w:val="1"/>
    </w:pPr>
    <w:rPr>
      <w:rFonts w:ascii="Times New Roman" w:eastAsia="Times New Roman" w:hAnsi="Times New Roman"/>
      <w:b/>
      <w:bCs/>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825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255B"/>
    <w:rPr>
      <w:rFonts w:ascii="Tahoma" w:hAnsi="Tahoma" w:cs="Tahoma"/>
      <w:sz w:val="16"/>
      <w:szCs w:val="16"/>
      <w:lang w:eastAsia="en-US"/>
    </w:rPr>
  </w:style>
  <w:style w:type="paragraph" w:styleId="ListParagraph">
    <w:name w:val="List Paragraph"/>
    <w:basedOn w:val="Normal"/>
    <w:uiPriority w:val="34"/>
    <w:qFormat/>
    <w:rsid w:val="00563371"/>
    <w:pPr>
      <w:ind w:left="720"/>
    </w:pPr>
  </w:style>
  <w:style w:type="character" w:customStyle="1" w:styleId="apple-converted-space">
    <w:name w:val="apple-converted-space"/>
    <w:basedOn w:val="DefaultParagraphFont"/>
    <w:rsid w:val="00DE448B"/>
  </w:style>
  <w:style w:type="character" w:customStyle="1" w:styleId="aqj">
    <w:name w:val="aqj"/>
    <w:basedOn w:val="DefaultParagraphFont"/>
    <w:rsid w:val="00DE448B"/>
  </w:style>
  <w:style w:type="paragraph" w:styleId="Header">
    <w:name w:val="header"/>
    <w:basedOn w:val="Normal"/>
    <w:link w:val="HeaderChar"/>
    <w:uiPriority w:val="99"/>
    <w:semiHidden/>
    <w:unhideWhenUsed/>
    <w:rsid w:val="00424E15"/>
    <w:pPr>
      <w:tabs>
        <w:tab w:val="center" w:pos="4513"/>
        <w:tab w:val="right" w:pos="9026"/>
      </w:tabs>
    </w:pPr>
  </w:style>
  <w:style w:type="character" w:customStyle="1" w:styleId="HeaderChar">
    <w:name w:val="Header Char"/>
    <w:basedOn w:val="DefaultParagraphFont"/>
    <w:link w:val="Header"/>
    <w:uiPriority w:val="99"/>
    <w:semiHidden/>
    <w:rsid w:val="00424E15"/>
    <w:rPr>
      <w:sz w:val="22"/>
      <w:szCs w:val="22"/>
      <w:lang w:eastAsia="en-US"/>
    </w:rPr>
  </w:style>
  <w:style w:type="paragraph" w:styleId="Footer">
    <w:name w:val="footer"/>
    <w:basedOn w:val="Normal"/>
    <w:link w:val="FooterChar"/>
    <w:uiPriority w:val="99"/>
    <w:unhideWhenUsed/>
    <w:rsid w:val="00424E15"/>
    <w:pPr>
      <w:tabs>
        <w:tab w:val="center" w:pos="4513"/>
        <w:tab w:val="right" w:pos="9026"/>
      </w:tabs>
    </w:pPr>
  </w:style>
  <w:style w:type="character" w:customStyle="1" w:styleId="FooterChar">
    <w:name w:val="Footer Char"/>
    <w:basedOn w:val="DefaultParagraphFont"/>
    <w:link w:val="Footer"/>
    <w:uiPriority w:val="99"/>
    <w:rsid w:val="00424E15"/>
    <w:rPr>
      <w:sz w:val="22"/>
      <w:szCs w:val="22"/>
      <w:lang w:eastAsia="en-US"/>
    </w:rPr>
  </w:style>
  <w:style w:type="paragraph" w:styleId="PlainText">
    <w:name w:val="Plain Text"/>
    <w:basedOn w:val="Normal"/>
    <w:link w:val="PlainTextChar"/>
    <w:uiPriority w:val="99"/>
    <w:rsid w:val="00D90811"/>
    <w:pPr>
      <w:autoSpaceDE w:val="0"/>
      <w:autoSpaceDN w:val="0"/>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90811"/>
    <w:rPr>
      <w:rFonts w:ascii="Courier New" w:eastAsia="Times New Roman" w:hAnsi="Courier New" w:cs="Courier New"/>
      <w:lang w:eastAsia="en-US"/>
    </w:rPr>
  </w:style>
  <w:style w:type="table" w:styleId="TableGrid">
    <w:name w:val="Table Grid"/>
    <w:basedOn w:val="TableNormal"/>
    <w:uiPriority w:val="99"/>
    <w:rsid w:val="00D90811"/>
    <w:pPr>
      <w:autoSpaceDE w:val="0"/>
      <w:autoSpaceDN w:val="0"/>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800776"/>
    <w:rPr>
      <w:rFonts w:cs="Times New Roman"/>
      <w:color w:val="0000FF"/>
      <w:u w:val="single"/>
    </w:rPr>
  </w:style>
  <w:style w:type="paragraph" w:styleId="NormalWeb">
    <w:name w:val="Normal (Web)"/>
    <w:basedOn w:val="Normal"/>
    <w:uiPriority w:val="99"/>
    <w:unhideWhenUsed/>
    <w:rsid w:val="00865A42"/>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B90017"/>
    <w:rPr>
      <w:rFonts w:ascii="Times New Roman" w:eastAsia="Times New Roman" w:hAnsi="Times New Roman"/>
      <w:b/>
      <w:bCs/>
      <w:sz w:val="36"/>
      <w:szCs w:val="36"/>
      <w:lang w:val="en-US" w:eastAsia="en-US"/>
    </w:rPr>
  </w:style>
  <w:style w:type="character" w:customStyle="1" w:styleId="Heading1Char">
    <w:name w:val="Heading 1 Char"/>
    <w:basedOn w:val="DefaultParagraphFont"/>
    <w:link w:val="Heading1"/>
    <w:uiPriority w:val="9"/>
    <w:rsid w:val="00A0448A"/>
    <w:rPr>
      <w:rFonts w:asciiTheme="majorHAnsi" w:eastAsiaTheme="majorEastAsia" w:hAnsiTheme="majorHAnsi" w:cstheme="majorBidi"/>
      <w:color w:val="365F91" w:themeColor="accent1" w:themeShade="BF"/>
      <w:sz w:val="32"/>
      <w:szCs w:val="32"/>
      <w:lang w:eastAsia="en-US"/>
    </w:rPr>
  </w:style>
  <w:style w:type="character" w:styleId="UnresolvedMention">
    <w:name w:val="Unresolved Mention"/>
    <w:basedOn w:val="DefaultParagraphFont"/>
    <w:uiPriority w:val="99"/>
    <w:semiHidden/>
    <w:unhideWhenUsed/>
    <w:rsid w:val="00A04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443332">
      <w:bodyDiv w:val="1"/>
      <w:marLeft w:val="0"/>
      <w:marRight w:val="0"/>
      <w:marTop w:val="0"/>
      <w:marBottom w:val="0"/>
      <w:divBdr>
        <w:top w:val="none" w:sz="0" w:space="0" w:color="auto"/>
        <w:left w:val="none" w:sz="0" w:space="0" w:color="auto"/>
        <w:bottom w:val="none" w:sz="0" w:space="0" w:color="auto"/>
        <w:right w:val="none" w:sz="0" w:space="0" w:color="auto"/>
      </w:divBdr>
    </w:div>
    <w:div w:id="297495418">
      <w:bodyDiv w:val="1"/>
      <w:marLeft w:val="0"/>
      <w:marRight w:val="0"/>
      <w:marTop w:val="0"/>
      <w:marBottom w:val="0"/>
      <w:divBdr>
        <w:top w:val="none" w:sz="0" w:space="0" w:color="auto"/>
        <w:left w:val="none" w:sz="0" w:space="0" w:color="auto"/>
        <w:bottom w:val="none" w:sz="0" w:space="0" w:color="auto"/>
        <w:right w:val="none" w:sz="0" w:space="0" w:color="auto"/>
      </w:divBdr>
    </w:div>
    <w:div w:id="731199469">
      <w:bodyDiv w:val="1"/>
      <w:marLeft w:val="0"/>
      <w:marRight w:val="0"/>
      <w:marTop w:val="0"/>
      <w:marBottom w:val="0"/>
      <w:divBdr>
        <w:top w:val="none" w:sz="0" w:space="0" w:color="auto"/>
        <w:left w:val="none" w:sz="0" w:space="0" w:color="auto"/>
        <w:bottom w:val="none" w:sz="0" w:space="0" w:color="auto"/>
        <w:right w:val="none" w:sz="0" w:space="0" w:color="auto"/>
      </w:divBdr>
    </w:div>
    <w:div w:id="861867630">
      <w:bodyDiv w:val="1"/>
      <w:marLeft w:val="0"/>
      <w:marRight w:val="0"/>
      <w:marTop w:val="0"/>
      <w:marBottom w:val="0"/>
      <w:divBdr>
        <w:top w:val="none" w:sz="0" w:space="0" w:color="auto"/>
        <w:left w:val="none" w:sz="0" w:space="0" w:color="auto"/>
        <w:bottom w:val="none" w:sz="0" w:space="0" w:color="auto"/>
        <w:right w:val="none" w:sz="0" w:space="0" w:color="auto"/>
      </w:divBdr>
    </w:div>
    <w:div w:id="1023820745">
      <w:bodyDiv w:val="1"/>
      <w:marLeft w:val="0"/>
      <w:marRight w:val="0"/>
      <w:marTop w:val="0"/>
      <w:marBottom w:val="0"/>
      <w:divBdr>
        <w:top w:val="none" w:sz="0" w:space="0" w:color="auto"/>
        <w:left w:val="none" w:sz="0" w:space="0" w:color="auto"/>
        <w:bottom w:val="none" w:sz="0" w:space="0" w:color="auto"/>
        <w:right w:val="none" w:sz="0" w:space="0" w:color="auto"/>
      </w:divBdr>
    </w:div>
    <w:div w:id="1137799907">
      <w:bodyDiv w:val="1"/>
      <w:marLeft w:val="0"/>
      <w:marRight w:val="0"/>
      <w:marTop w:val="0"/>
      <w:marBottom w:val="0"/>
      <w:divBdr>
        <w:top w:val="none" w:sz="0" w:space="0" w:color="auto"/>
        <w:left w:val="none" w:sz="0" w:space="0" w:color="auto"/>
        <w:bottom w:val="none" w:sz="0" w:space="0" w:color="auto"/>
        <w:right w:val="none" w:sz="0" w:space="0" w:color="auto"/>
      </w:divBdr>
      <w:divsChild>
        <w:div w:id="678703756">
          <w:marLeft w:val="0"/>
          <w:marRight w:val="0"/>
          <w:marTop w:val="0"/>
          <w:marBottom w:val="0"/>
          <w:divBdr>
            <w:top w:val="none" w:sz="0" w:space="0" w:color="auto"/>
            <w:left w:val="none" w:sz="0" w:space="0" w:color="auto"/>
            <w:bottom w:val="none" w:sz="0" w:space="0" w:color="auto"/>
            <w:right w:val="none" w:sz="0" w:space="0" w:color="auto"/>
          </w:divBdr>
          <w:divsChild>
            <w:div w:id="889728945">
              <w:marLeft w:val="0"/>
              <w:marRight w:val="0"/>
              <w:marTop w:val="0"/>
              <w:marBottom w:val="0"/>
              <w:divBdr>
                <w:top w:val="none" w:sz="0" w:space="0" w:color="auto"/>
                <w:left w:val="none" w:sz="0" w:space="0" w:color="auto"/>
                <w:bottom w:val="none" w:sz="0" w:space="0" w:color="auto"/>
                <w:right w:val="none" w:sz="0" w:space="0" w:color="auto"/>
              </w:divBdr>
            </w:div>
          </w:divsChild>
        </w:div>
        <w:div w:id="596521749">
          <w:marLeft w:val="0"/>
          <w:marRight w:val="0"/>
          <w:marTop w:val="0"/>
          <w:marBottom w:val="0"/>
          <w:divBdr>
            <w:top w:val="none" w:sz="0" w:space="0" w:color="auto"/>
            <w:left w:val="none" w:sz="0" w:space="0" w:color="auto"/>
            <w:bottom w:val="none" w:sz="0" w:space="0" w:color="auto"/>
            <w:right w:val="none" w:sz="0" w:space="0" w:color="auto"/>
          </w:divBdr>
          <w:divsChild>
            <w:div w:id="1042631329">
              <w:marLeft w:val="0"/>
              <w:marRight w:val="0"/>
              <w:marTop w:val="0"/>
              <w:marBottom w:val="0"/>
              <w:divBdr>
                <w:top w:val="none" w:sz="0" w:space="0" w:color="auto"/>
                <w:left w:val="none" w:sz="0" w:space="0" w:color="auto"/>
                <w:bottom w:val="none" w:sz="0" w:space="0" w:color="auto"/>
                <w:right w:val="none" w:sz="0" w:space="0" w:color="auto"/>
              </w:divBdr>
            </w:div>
          </w:divsChild>
        </w:div>
        <w:div w:id="1936596475">
          <w:marLeft w:val="0"/>
          <w:marRight w:val="0"/>
          <w:marTop w:val="0"/>
          <w:marBottom w:val="0"/>
          <w:divBdr>
            <w:top w:val="none" w:sz="0" w:space="0" w:color="auto"/>
            <w:left w:val="none" w:sz="0" w:space="0" w:color="auto"/>
            <w:bottom w:val="none" w:sz="0" w:space="0" w:color="auto"/>
            <w:right w:val="none" w:sz="0" w:space="0" w:color="auto"/>
          </w:divBdr>
          <w:divsChild>
            <w:div w:id="11609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906437">
      <w:bodyDiv w:val="1"/>
      <w:marLeft w:val="0"/>
      <w:marRight w:val="0"/>
      <w:marTop w:val="0"/>
      <w:marBottom w:val="0"/>
      <w:divBdr>
        <w:top w:val="none" w:sz="0" w:space="0" w:color="auto"/>
        <w:left w:val="none" w:sz="0" w:space="0" w:color="auto"/>
        <w:bottom w:val="none" w:sz="0" w:space="0" w:color="auto"/>
        <w:right w:val="none" w:sz="0" w:space="0" w:color="auto"/>
      </w:divBdr>
    </w:div>
    <w:div w:id="1906642321">
      <w:bodyDiv w:val="1"/>
      <w:marLeft w:val="0"/>
      <w:marRight w:val="0"/>
      <w:marTop w:val="0"/>
      <w:marBottom w:val="0"/>
      <w:divBdr>
        <w:top w:val="none" w:sz="0" w:space="0" w:color="auto"/>
        <w:left w:val="none" w:sz="0" w:space="0" w:color="auto"/>
        <w:bottom w:val="none" w:sz="0" w:space="0" w:color="auto"/>
        <w:right w:val="none" w:sz="0" w:space="0" w:color="auto"/>
      </w:divBdr>
    </w:div>
    <w:div w:id="1974093571">
      <w:bodyDiv w:val="1"/>
      <w:marLeft w:val="0"/>
      <w:marRight w:val="0"/>
      <w:marTop w:val="0"/>
      <w:marBottom w:val="0"/>
      <w:divBdr>
        <w:top w:val="none" w:sz="0" w:space="0" w:color="auto"/>
        <w:left w:val="none" w:sz="0" w:space="0" w:color="auto"/>
        <w:bottom w:val="none" w:sz="0" w:space="0" w:color="auto"/>
        <w:right w:val="none" w:sz="0" w:space="0" w:color="auto"/>
      </w:divBdr>
      <w:divsChild>
        <w:div w:id="1993753381">
          <w:marLeft w:val="0"/>
          <w:marRight w:val="0"/>
          <w:marTop w:val="0"/>
          <w:marBottom w:val="0"/>
          <w:divBdr>
            <w:top w:val="none" w:sz="0" w:space="0" w:color="auto"/>
            <w:left w:val="none" w:sz="0" w:space="0" w:color="auto"/>
            <w:bottom w:val="none" w:sz="0" w:space="0" w:color="auto"/>
            <w:right w:val="none" w:sz="0" w:space="0" w:color="auto"/>
          </w:divBdr>
        </w:div>
        <w:div w:id="1490251253">
          <w:marLeft w:val="0"/>
          <w:marRight w:val="0"/>
          <w:marTop w:val="0"/>
          <w:marBottom w:val="0"/>
          <w:divBdr>
            <w:top w:val="none" w:sz="0" w:space="0" w:color="auto"/>
            <w:left w:val="none" w:sz="0" w:space="0" w:color="auto"/>
            <w:bottom w:val="none" w:sz="0" w:space="0" w:color="auto"/>
            <w:right w:val="none" w:sz="0" w:space="0" w:color="auto"/>
          </w:divBdr>
          <w:divsChild>
            <w:div w:id="196215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104274">
      <w:bodyDiv w:val="1"/>
      <w:marLeft w:val="0"/>
      <w:marRight w:val="0"/>
      <w:marTop w:val="0"/>
      <w:marBottom w:val="0"/>
      <w:divBdr>
        <w:top w:val="none" w:sz="0" w:space="0" w:color="auto"/>
        <w:left w:val="none" w:sz="0" w:space="0" w:color="auto"/>
        <w:bottom w:val="none" w:sz="0" w:space="0" w:color="auto"/>
        <w:right w:val="none" w:sz="0" w:space="0" w:color="auto"/>
      </w:divBdr>
      <w:divsChild>
        <w:div w:id="1761948463">
          <w:marLeft w:val="0"/>
          <w:marRight w:val="0"/>
          <w:marTop w:val="0"/>
          <w:marBottom w:val="0"/>
          <w:divBdr>
            <w:top w:val="none" w:sz="0" w:space="0" w:color="auto"/>
            <w:left w:val="none" w:sz="0" w:space="0" w:color="auto"/>
            <w:bottom w:val="none" w:sz="0" w:space="0" w:color="auto"/>
            <w:right w:val="none" w:sz="0" w:space="0" w:color="auto"/>
          </w:divBdr>
        </w:div>
        <w:div w:id="579562891">
          <w:marLeft w:val="0"/>
          <w:marRight w:val="0"/>
          <w:marTop w:val="0"/>
          <w:marBottom w:val="0"/>
          <w:divBdr>
            <w:top w:val="none" w:sz="0" w:space="0" w:color="auto"/>
            <w:left w:val="none" w:sz="0" w:space="0" w:color="auto"/>
            <w:bottom w:val="none" w:sz="0" w:space="0" w:color="auto"/>
            <w:right w:val="none" w:sz="0" w:space="0" w:color="auto"/>
          </w:divBdr>
        </w:div>
        <w:div w:id="522862169">
          <w:marLeft w:val="0"/>
          <w:marRight w:val="0"/>
          <w:marTop w:val="0"/>
          <w:marBottom w:val="0"/>
          <w:divBdr>
            <w:top w:val="none" w:sz="0" w:space="0" w:color="auto"/>
            <w:left w:val="none" w:sz="0" w:space="0" w:color="auto"/>
            <w:bottom w:val="none" w:sz="0" w:space="0" w:color="auto"/>
            <w:right w:val="none" w:sz="0" w:space="0" w:color="auto"/>
          </w:divBdr>
        </w:div>
        <w:div w:id="1860657204">
          <w:marLeft w:val="0"/>
          <w:marRight w:val="0"/>
          <w:marTop w:val="0"/>
          <w:marBottom w:val="0"/>
          <w:divBdr>
            <w:top w:val="none" w:sz="0" w:space="0" w:color="auto"/>
            <w:left w:val="none" w:sz="0" w:space="0" w:color="auto"/>
            <w:bottom w:val="none" w:sz="0" w:space="0" w:color="auto"/>
            <w:right w:val="none" w:sz="0" w:space="0" w:color="auto"/>
          </w:divBdr>
        </w:div>
        <w:div w:id="1597207486">
          <w:marLeft w:val="0"/>
          <w:marRight w:val="0"/>
          <w:marTop w:val="0"/>
          <w:marBottom w:val="0"/>
          <w:divBdr>
            <w:top w:val="none" w:sz="0" w:space="0" w:color="auto"/>
            <w:left w:val="none" w:sz="0" w:space="0" w:color="auto"/>
            <w:bottom w:val="none" w:sz="0" w:space="0" w:color="auto"/>
            <w:right w:val="none" w:sz="0" w:space="0" w:color="auto"/>
          </w:divBdr>
        </w:div>
        <w:div w:id="2084713960">
          <w:marLeft w:val="0"/>
          <w:marRight w:val="0"/>
          <w:marTop w:val="0"/>
          <w:marBottom w:val="0"/>
          <w:divBdr>
            <w:top w:val="none" w:sz="0" w:space="0" w:color="auto"/>
            <w:left w:val="none" w:sz="0" w:space="0" w:color="auto"/>
            <w:bottom w:val="none" w:sz="0" w:space="0" w:color="auto"/>
            <w:right w:val="none" w:sz="0" w:space="0" w:color="auto"/>
          </w:divBdr>
        </w:div>
        <w:div w:id="448355800">
          <w:marLeft w:val="0"/>
          <w:marRight w:val="0"/>
          <w:marTop w:val="0"/>
          <w:marBottom w:val="0"/>
          <w:divBdr>
            <w:top w:val="none" w:sz="0" w:space="0" w:color="auto"/>
            <w:left w:val="none" w:sz="0" w:space="0" w:color="auto"/>
            <w:bottom w:val="none" w:sz="0" w:space="0" w:color="auto"/>
            <w:right w:val="none" w:sz="0" w:space="0" w:color="auto"/>
          </w:divBdr>
        </w:div>
        <w:div w:id="14898607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Pages>
  <Words>145</Words>
  <Characters>831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mandy</dc:creator>
  <cp:lastModifiedBy>Madeleine KING</cp:lastModifiedBy>
  <cp:revision>10</cp:revision>
  <cp:lastPrinted>2020-09-20T15:23:00Z</cp:lastPrinted>
  <dcterms:created xsi:type="dcterms:W3CDTF">2023-11-13T13:18:00Z</dcterms:created>
  <dcterms:modified xsi:type="dcterms:W3CDTF">2024-01-19T12:24:00Z</dcterms:modified>
</cp:coreProperties>
</file>